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tblInd w:w="-459" w:type="dxa"/>
        <w:tblLayout w:type="fixed"/>
        <w:tblLook w:val="04A0"/>
      </w:tblPr>
      <w:tblGrid>
        <w:gridCol w:w="1135"/>
        <w:gridCol w:w="8224"/>
        <w:gridCol w:w="1417"/>
      </w:tblGrid>
      <w:tr w:rsidR="007E6967" w:rsidRPr="007E6967" w:rsidTr="007E6967">
        <w:tc>
          <w:tcPr>
            <w:tcW w:w="1134" w:type="dxa"/>
            <w:hideMark/>
          </w:tcPr>
          <w:p w:rsidR="007E6967" w:rsidRPr="007E6967" w:rsidRDefault="007E6967" w:rsidP="007E69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E6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8509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003"/>
              <w:gridCol w:w="4253"/>
            </w:tblGrid>
            <w:tr w:rsidR="007E6967" w:rsidRPr="007E6967">
              <w:tc>
                <w:tcPr>
                  <w:tcW w:w="4003" w:type="dxa"/>
                </w:tcPr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УКРАЇНА</w:t>
                  </w:r>
                </w:p>
                <w:p w:rsidR="007E6967" w:rsidRPr="007E6967" w:rsidRDefault="007E6967" w:rsidP="007E6967">
                  <w:pPr>
                    <w:keepNext/>
                    <w:spacing w:after="0" w:line="276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7E6967" w:rsidRPr="007E6967" w:rsidRDefault="007E6967" w:rsidP="007E6967">
                  <w:pPr>
                    <w:keepNext/>
                    <w:spacing w:after="0" w:line="276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АДМІНІСТРАЦІЯ НОВОБАВАРСЬКОГО РАЙОНУ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53" w:type="dxa"/>
                </w:tcPr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УКРАИНА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ХАРЬКОВСКИЙ ГОРОДСКОЙ СОВЕТ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ИСПОЛНИТЕЛЬНЫЙ КОМИТЕТ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АДМИНИСТРАЦИЯ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НОВОБАВАРСКОГО РАЙОНА</w:t>
                  </w: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7E6967" w:rsidRPr="007E6967" w:rsidRDefault="007E6967" w:rsidP="007E6967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E69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7E6967" w:rsidRPr="007E6967" w:rsidRDefault="007E6967" w:rsidP="007E69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417" w:type="dxa"/>
            <w:hideMark/>
          </w:tcPr>
          <w:p w:rsidR="007E6967" w:rsidRPr="007E6967" w:rsidRDefault="007E6967" w:rsidP="007E6967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E6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9925" cy="905510"/>
                  <wp:effectExtent l="0" t="0" r="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967" w:rsidRPr="007E6967" w:rsidTr="007E6967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6967" w:rsidRPr="007E6967" w:rsidRDefault="007E6967" w:rsidP="007E69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6967" w:rsidRPr="007E6967" w:rsidRDefault="007E6967" w:rsidP="007E69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6967" w:rsidRPr="007E6967" w:rsidRDefault="007E6967" w:rsidP="007E69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uk-UA"/>
              </w:rPr>
            </w:pPr>
          </w:p>
        </w:tc>
      </w:tr>
    </w:tbl>
    <w:p w:rsidR="007E6967" w:rsidRPr="007E6967" w:rsidRDefault="007E6967" w:rsidP="007E6967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7E6967" w:rsidP="007E6967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</w:t>
      </w:r>
    </w:p>
    <w:p w:rsidR="007E6967" w:rsidRPr="007E6967" w:rsidRDefault="007E6967" w:rsidP="007E6967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6967" w:rsidRPr="007E6967" w:rsidRDefault="007E6967" w:rsidP="007E6967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28.08.2018</w:t>
      </w:r>
      <w:r w:rsidR="00317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7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7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7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7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16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7E6967" w:rsidRPr="007E6967" w:rsidRDefault="007E6967" w:rsidP="007E6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967" w:rsidRPr="007E6967" w:rsidRDefault="007E6967" w:rsidP="007E6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967" w:rsidRPr="007E6967" w:rsidRDefault="007E6967" w:rsidP="007E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викладання</w:t>
      </w:r>
    </w:p>
    <w:p w:rsidR="007E6967" w:rsidRPr="007E6967" w:rsidRDefault="007E6967" w:rsidP="007E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предмету «Захист Вітчизни»</w:t>
      </w:r>
    </w:p>
    <w:p w:rsidR="007E6967" w:rsidRPr="007E6967" w:rsidRDefault="007E6967" w:rsidP="007E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2018</w:t>
      </w:r>
      <w:r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7E6967" w:rsidRDefault="007E6967" w:rsidP="007E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закладах загальної середньої </w:t>
      </w:r>
    </w:p>
    <w:p w:rsidR="007E6967" w:rsidRPr="007E6967" w:rsidRDefault="007E6967" w:rsidP="007E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r w:rsidR="005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Новобаварського</w:t>
      </w:r>
      <w:r w:rsid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</w:t>
      </w:r>
    </w:p>
    <w:p w:rsidR="007E6967" w:rsidRPr="007E6967" w:rsidRDefault="007E6967" w:rsidP="007E6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1F2" w:rsidRDefault="00CC61F2" w:rsidP="00E047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виконання Закону України «</w:t>
      </w:r>
      <w:r w:rsidR="00E0478C" w:rsidRPr="00E0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військовий обов’язок і військову службу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0478C" w:rsidRPr="00E0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Указу Президента України від </w:t>
      </w:r>
      <w:r w:rsidR="00E0478C" w:rsidRPr="00E04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13.10.2015 №580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E0478C" w:rsidRPr="00E047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Про Стратегію національно - патріотичного виховання дітей та молоді на 2016-2020 роки</w:t>
      </w:r>
      <w:r>
        <w:rPr>
          <w:rFonts w:ascii="Arial" w:eastAsia="Times New Roman" w:hAnsi="Arial" w:cs="Arial"/>
          <w:bCs/>
          <w:iCs/>
          <w:color w:val="000000"/>
          <w:sz w:val="28"/>
          <w:szCs w:val="28"/>
          <w:lang w:val="uk-UA" w:eastAsia="ru-RU"/>
        </w:rPr>
        <w:t>»</w:t>
      </w:r>
      <w:r w:rsidR="00E0478C" w:rsidRPr="00E0478C">
        <w:rPr>
          <w:rFonts w:ascii="Arial" w:eastAsia="Times New Roman" w:hAnsi="Arial" w:cs="Arial"/>
          <w:bCs/>
          <w:iCs/>
          <w:color w:val="000000"/>
          <w:sz w:val="28"/>
          <w:szCs w:val="28"/>
          <w:lang w:val="uk-UA" w:eastAsia="ru-RU"/>
        </w:rPr>
        <w:t xml:space="preserve">, </w:t>
      </w:r>
      <w:r w:rsidR="00E0478C" w:rsidRPr="00E0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30.11.2000 №1770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0478C" w:rsidRPr="00E0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положень про допризовну підготовку і про підготовку призовників з військово-технічних спеціальностей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0478C" w:rsidRPr="00E0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змінами),наказу Міністерства освіти і науки України від 16.06.2015 №641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0478C" w:rsidRPr="00E0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0478C" w:rsidRPr="00E0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0478C" w:rsidRPr="00E04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наказу Міністерства освіти, молоді та спорту Українивід 06.11.2008 №1008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E0478C" w:rsidRPr="00E04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невідкладні заходи щодо збереження здоров’я учнів під час проведення занять з фізичної культури, захисту Вітчизни та позакласних спортивно-масових заходів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0478C" w:rsidRPr="00E04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,листів Міністерства освіти і науки України від 19.08.2014 №1/9-419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E0478C" w:rsidRPr="00E04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проведення уроків та виховних заходів з питань протимінної безпеки </w:t>
      </w:r>
      <w:r w:rsidR="00E0478C" w:rsidRPr="00E04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населення та дітей у загальноосвітніх навчальних закладах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0478C" w:rsidRPr="00E04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від 13.08.2014  № 1/9-412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E0478C" w:rsidRPr="00E04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проведення Уроків мужності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047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предмету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«Захист Вітчизни» для 10-11 класів закладів загальної середньої освіти затвердженої наказом МОН України від 23.10.2017 № 1407 «Про надання грифу МОН навчальним програмам для учнів 10-11 класів закладів загальної середньої освіти», </w:t>
      </w:r>
      <w:r w:rsidR="002876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ипових навчальних планів загальноосвітніх навчальних закладів </w:t>
      </w:r>
    </w:p>
    <w:p w:rsidR="00CC61F2" w:rsidRDefault="007E6967" w:rsidP="00CC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III ступеня, затверджених </w:t>
      </w:r>
      <w:hyperlink r:id="rId8" w:tgtFrame="_top" w:history="1">
        <w:r w:rsidRPr="007E6967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наказом МОНУ від 27.08.2010 № 834</w:t>
        </w:r>
      </w:hyperlink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зі змінами, що внесені </w:t>
      </w:r>
      <w:hyperlink r:id="rId9" w:tgtFrame="_top" w:history="1">
        <w:r w:rsidRPr="007E6967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наказом МОНУ від 29.05.2014 № 657</w:t>
        </w:r>
      </w:hyperlink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наказом МОНУ від 30.07.2015 № 826  «Про внесення змін до навчальної програми «Захист Вітчизни» для</w:t>
      </w:r>
    </w:p>
    <w:p w:rsidR="007E6967" w:rsidRPr="007E6967" w:rsidRDefault="007E6967" w:rsidP="00CC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10-11 класів загальноосвітніх навчальних закладів»,</w:t>
      </w:r>
      <w:r w:rsidR="00BB1F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інструктивно-методичних рекомендацій щодо викладання </w:t>
      </w:r>
      <w:r w:rsidR="00CC6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предмету «Захист</w:t>
      </w:r>
      <w:r w:rsidR="00BB1F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Вітчизни</w:t>
      </w:r>
      <w:r w:rsidR="00CC61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BB1F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2018/2019 навчальному році (Лист МОН України від 03.07.2018 р. № 1/9-415),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</w:t>
      </w:r>
      <w:r w:rsidR="00CC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приведення викладання предмету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«Захист Вітчизни», навчально-матеріальної бази</w:t>
      </w:r>
      <w:r w:rsidR="00BB1F79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рівня сучасних вимог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B1F79" w:rsidRPr="00BB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в учнівської молоді життєво необхідних знань, умінь і навичок щодо захисту Вітчизни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</w:t>
      </w:r>
    </w:p>
    <w:p w:rsidR="007E6967" w:rsidRPr="007E6967" w:rsidRDefault="007E6967" w:rsidP="007E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7E6967" w:rsidP="007E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E6967" w:rsidRPr="007E6967" w:rsidRDefault="007E6967" w:rsidP="007E69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</w:t>
      </w:r>
      <w:r w:rsid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кладів загальної середньої освіти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E6967" w:rsidRPr="007E6967" w:rsidRDefault="007E6967" w:rsidP="007E696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6C5292" w:rsidP="007E6967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1.1. О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ізувати і проводити в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икладання предмету  «Захист  Вітчизни»  у 201</w:t>
      </w:r>
      <w:r w:rsid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</w:t>
      </w:r>
      <w:r w:rsidR="002B0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закладах</w:t>
      </w:r>
      <w:r w:rsidR="002B0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типів  і форм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наступним чином: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10 класах</w:t>
      </w:r>
      <w:r w:rsidR="0028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новою навчальною програмою затвердженою наказом МОН України від 23.10.2017 року № 1407 та </w:t>
      </w:r>
      <w:r w:rsidR="002B0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інструктивно-методичними </w:t>
      </w:r>
      <w:proofErr w:type="spellStart"/>
      <w:r w:rsidR="002B0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рекомендаціями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proofErr w:type="spellEnd"/>
      <w:r w:rsidR="00FF0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предмету «Захист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Вітчизни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2018/2019 навчальному році</w:t>
      </w:r>
      <w:r w:rsidR="002B0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11-х класах</w:t>
      </w:r>
      <w:r w:rsidR="0028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вивчення предмету  згідно </w:t>
      </w:r>
      <w:r w:rsidR="00FF0FC5" w:rsidRPr="007E69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Типових навчальних планів загальноосвітніх навчальних закладів III ступеня, затверджених </w:t>
      </w:r>
      <w:hyperlink r:id="rId10" w:tgtFrame="_top" w:history="1">
        <w:r w:rsidR="00FF0FC5" w:rsidRPr="007E6967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 xml:space="preserve">наказом МОНУ від 27.08.2010 </w:t>
        </w:r>
        <w:r w:rsidR="00FF0FC5" w:rsidRPr="007E6967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lastRenderedPageBreak/>
          <w:t>№ 834</w:t>
        </w:r>
      </w:hyperlink>
      <w:r w:rsidR="00FF0FC5" w:rsidRPr="007E69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зі змінами, що внесені </w:t>
      </w:r>
      <w:hyperlink r:id="rId11" w:tgtFrame="_top" w:history="1">
        <w:r w:rsidR="00FF0FC5" w:rsidRPr="007E6967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наказом МОНУ від 29.05.2014 № 657</w:t>
        </w:r>
      </w:hyperlink>
      <w:r w:rsidR="00FF0FC5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F0FC5" w:rsidRPr="007E69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наказом МОНУ від 30.07.2015 № 826  «Про внесення змін до навчальної програми «Захист Вітчизни» для 10-11 класів загальноосвітніх навчальних закладів»</w:t>
      </w:r>
      <w:r w:rsidR="00E047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E6967" w:rsidRPr="007E6967" w:rsidRDefault="00E0478C" w:rsidP="007E6967">
      <w:pPr>
        <w:tabs>
          <w:tab w:val="left" w:pos="1320"/>
          <w:tab w:val="left" w:pos="7040"/>
        </w:tabs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З 03</w:t>
      </w:r>
      <w:r w:rsid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.09.2018</w:t>
      </w:r>
    </w:p>
    <w:p w:rsidR="007E6967" w:rsidRPr="007E6967" w:rsidRDefault="007E6967" w:rsidP="007E6967">
      <w:pPr>
        <w:tabs>
          <w:tab w:val="left" w:pos="1320"/>
          <w:tab w:val="left" w:pos="1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1.2. Викладання предмету «Захист Вітчизни»  юнакам та дівчатам 10-х, 11-х класів прово</w:t>
      </w:r>
      <w:r w:rsidR="00FF0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 окремо у відповідності до навчальної п</w:t>
      </w:r>
      <w:r w:rsidR="006C5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предмету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«Захист Вітчизни».   </w:t>
      </w:r>
    </w:p>
    <w:p w:rsidR="007E6967" w:rsidRPr="007E6967" w:rsidRDefault="00E0478C" w:rsidP="007E6967">
      <w:pPr>
        <w:tabs>
          <w:tab w:val="left" w:pos="1320"/>
          <w:tab w:val="left" w:pos="17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З 03</w:t>
      </w:r>
      <w:r w:rsidR="00BB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.09.2018</w:t>
      </w:r>
    </w:p>
    <w:p w:rsidR="007E6967" w:rsidRPr="007E6967" w:rsidRDefault="007E6967" w:rsidP="007E6967">
      <w:pPr>
        <w:tabs>
          <w:tab w:val="left" w:pos="1320"/>
          <w:tab w:val="left" w:pos="17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6C5292" w:rsidP="007E6967">
      <w:pPr>
        <w:tabs>
          <w:tab w:val="left" w:pos="1320"/>
          <w:tab w:val="left" w:pos="1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1.3. У кожному 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видати  накази про організацію викладання предмету «Захист Вітчизни», про призначення командирів взводів та відділень.</w:t>
      </w:r>
    </w:p>
    <w:p w:rsidR="007E6967" w:rsidRPr="007E6967" w:rsidRDefault="00E0478C" w:rsidP="007E6967">
      <w:pPr>
        <w:tabs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До 03</w:t>
      </w:r>
      <w:r w:rsidR="00BB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.09.2018</w:t>
      </w:r>
    </w:p>
    <w:p w:rsidR="007E6967" w:rsidRPr="007E6967" w:rsidRDefault="007E6967" w:rsidP="007E6967">
      <w:pPr>
        <w:tabs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7E6967" w:rsidP="00F74EF3">
      <w:pPr>
        <w:tabs>
          <w:tab w:val="left" w:pos="1320"/>
          <w:tab w:val="left" w:pos="1870"/>
          <w:tab w:val="left" w:pos="7040"/>
        </w:tabs>
        <w:spacing w:after="0" w:line="360" w:lineRule="auto"/>
        <w:ind w:hanging="2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1.4. Витяги з наказів зі списками юнаків та дівчат, які навчаються в 10</w:t>
      </w:r>
      <w:r w:rsid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класах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вчителів, які навчають дітей з предмету «Захист Вітчизни», надати у 2-х примірниках до Управління освіти адміністрації Новобаварського району.          </w:t>
      </w:r>
    </w:p>
    <w:p w:rsidR="007E6967" w:rsidRPr="007E6967" w:rsidRDefault="00BB1F79" w:rsidP="007E6967">
      <w:pPr>
        <w:tabs>
          <w:tab w:val="left" w:pos="1320"/>
          <w:tab w:val="left" w:pos="1870"/>
          <w:tab w:val="left" w:pos="70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До 10.09.2018</w:t>
      </w:r>
    </w:p>
    <w:p w:rsidR="007E6967" w:rsidRPr="007E6967" w:rsidRDefault="007E6967" w:rsidP="007E6967">
      <w:pPr>
        <w:tabs>
          <w:tab w:val="left" w:pos="1320"/>
          <w:tab w:val="left" w:pos="1870"/>
          <w:tab w:val="left" w:pos="70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7E6967" w:rsidP="007E6967">
      <w:pPr>
        <w:tabs>
          <w:tab w:val="left" w:pos="1320"/>
          <w:tab w:val="left" w:pos="1760"/>
          <w:tab w:val="left" w:pos="7040"/>
        </w:tabs>
        <w:spacing w:after="0" w:line="360" w:lineRule="auto"/>
        <w:ind w:firstLine="48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1.5. Закінчити роботу по створенню навчально-матеріальної бази з предмету  «Захист Вітчизни»  відповідно до вимог щодо вивчення предмету «Захист Вітчизни», затвердити актами  перевірки готовності до навчального року.                                        </w:t>
      </w:r>
      <w:r w:rsidR="0028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До 03</w:t>
      </w:r>
      <w:r w:rsidR="00BB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.09.2018</w:t>
      </w:r>
    </w:p>
    <w:p w:rsidR="007E6967" w:rsidRPr="007E6967" w:rsidRDefault="007E6967" w:rsidP="007E6967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1.6.Провести всі необхідні інструктажі з техніки безпеки та безпеки життєдіяльності з учнями згідно вимог.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E6967" w:rsidRPr="007E6967" w:rsidRDefault="00BB1F79" w:rsidP="007E6967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До 0</w:t>
      </w:r>
      <w:r w:rsidR="00E04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.10.2018</w:t>
      </w:r>
    </w:p>
    <w:p w:rsidR="007E6967" w:rsidRPr="007E6967" w:rsidRDefault="007E6967" w:rsidP="007E6967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1.7. Взяти під контроль підвищення рівня військово-патріотичного </w:t>
      </w:r>
    </w:p>
    <w:p w:rsidR="006E643A" w:rsidRPr="006E643A" w:rsidRDefault="007E6967" w:rsidP="006E64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учнів. </w:t>
      </w:r>
      <w:r w:rsidR="00050A0D" w:rsidRPr="00050A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план заходів щодо військово-патріотичного виховання підростаючого покоління та включити до окремого розділу  річного плану.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план</w:t>
      </w:r>
      <w:r w:rsidR="006E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 виховної роботи 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6E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</w:t>
      </w:r>
      <w:r w:rsidR="00D43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ачити заходи, присвячені визнач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 подіям та знаменним датам Збройних сил України. </w:t>
      </w:r>
    </w:p>
    <w:p w:rsidR="007E6967" w:rsidRPr="007E6967" w:rsidRDefault="00287669" w:rsidP="007E6967">
      <w:pPr>
        <w:tabs>
          <w:tab w:val="left" w:pos="1320"/>
          <w:tab w:val="left" w:pos="7150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       До 14</w:t>
      </w:r>
      <w:r w:rsidR="00BB1F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.09.2018</w:t>
      </w:r>
    </w:p>
    <w:p w:rsidR="0033741D" w:rsidRDefault="00242815" w:rsidP="007E6967">
      <w:pPr>
        <w:tabs>
          <w:tab w:val="left" w:pos="1320"/>
          <w:tab w:val="left" w:pos="7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1.8. З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з наказом МОНУ від 06.12.2010 № 1205 «Про затвердження типових штатних нормативів загальноосвітніх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закладів» п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родовжити роботу </w:t>
      </w:r>
      <w:r w:rsidR="001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військово-прикладних та військово-патріотичних 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3741D" w:rsidRPr="00337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роботою гуртків військово-патріотичного спрямування.</w:t>
      </w:r>
    </w:p>
    <w:p w:rsidR="0033741D" w:rsidRPr="0033741D" w:rsidRDefault="0033741D" w:rsidP="0033741D">
      <w:pPr>
        <w:tabs>
          <w:tab w:val="left" w:pos="1320"/>
          <w:tab w:val="left" w:pos="7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33741D" w:rsidRDefault="0033741D" w:rsidP="007E6967">
      <w:pPr>
        <w:tabs>
          <w:tab w:val="left" w:pos="1320"/>
          <w:tab w:val="left" w:pos="7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33741D" w:rsidP="007E6967">
      <w:pPr>
        <w:tabs>
          <w:tab w:val="left" w:pos="1320"/>
          <w:tab w:val="left" w:pos="7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 </w:t>
      </w:r>
      <w:r w:rsidRPr="00337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профорієнтаційну роботу щодо пропаганди серед учнів військових про</w:t>
      </w:r>
      <w:r w:rsid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фесій, вступу випускників до </w:t>
      </w:r>
      <w:r w:rsidRPr="00337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</w:t>
      </w:r>
      <w:r w:rsid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 освіти</w:t>
      </w:r>
      <w:r w:rsidRPr="00337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військового спрямування,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D43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новити 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зв`язки з ві</w:t>
      </w:r>
      <w:r w:rsid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йськовими частинами,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закладами </w:t>
      </w:r>
      <w:r w:rsid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вищої освіти 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Харкова згідно з наказами командуючого Військами Північного ОК від 15.06.01</w:t>
      </w:r>
      <w:r w:rsidR="00D43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220  та від 31.01.02 № 49 та укладених договорів.</w:t>
      </w:r>
    </w:p>
    <w:p w:rsidR="007E6967" w:rsidRPr="007E6967" w:rsidRDefault="00BB1F79" w:rsidP="007E6967">
      <w:pPr>
        <w:tabs>
          <w:tab w:val="left" w:pos="1320"/>
          <w:tab w:val="left" w:pos="1870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До 15.09.2018</w:t>
      </w:r>
    </w:p>
    <w:p w:rsidR="007E6967" w:rsidRPr="007E6967" w:rsidRDefault="007E6967" w:rsidP="00242815">
      <w:pPr>
        <w:tabs>
          <w:tab w:val="left" w:pos="1320"/>
          <w:tab w:val="left" w:pos="1870"/>
          <w:tab w:val="left" w:pos="7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654803" w:rsidRDefault="006E643A" w:rsidP="002428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1.10</w:t>
      </w:r>
      <w:r w:rsidR="005955A1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Забезпечити участь</w:t>
      </w:r>
      <w:r w:rsidR="007E6967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</w:t>
      </w:r>
      <w:r w:rsidR="005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proofErr w:type="spellStart"/>
      <w:r w:rsidR="00CC61F2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уогляді</w:t>
      </w:r>
      <w:r w:rsidR="007E6967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37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C61F2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онкурсі</w:t>
      </w:r>
      <w:proofErr w:type="spellEnd"/>
      <w:r w:rsidR="005955A1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5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кращого</w:t>
      </w:r>
      <w:r w:rsidR="005955A1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</w:t>
      </w:r>
      <w:r w:rsidR="007E6967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7E6967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організаціїроботи</w:t>
      </w:r>
      <w:proofErr w:type="spellEnd"/>
      <w:r w:rsidR="007E6967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5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допризовною молоддю і </w:t>
      </w:r>
      <w:proofErr w:type="spellStart"/>
      <w:r w:rsidR="007E6967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</w:t>
      </w:r>
      <w:r w:rsidR="005955A1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о-патріотичноговихованняпідростаючогопокоління</w:t>
      </w:r>
      <w:proofErr w:type="spellEnd"/>
      <w:r w:rsidR="007E6967"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6967" w:rsidRPr="007E6967" w:rsidRDefault="007E6967" w:rsidP="00CC61F2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54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</w:t>
      </w:r>
      <w:proofErr w:type="spellStart"/>
      <w:r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чним</w:t>
      </w:r>
      <w:proofErr w:type="spellEnd"/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планом </w:t>
      </w:r>
      <w:proofErr w:type="spellStart"/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CC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УО</w:t>
      </w:r>
      <w:proofErr w:type="spellEnd"/>
    </w:p>
    <w:p w:rsidR="007E6967" w:rsidRPr="007E6967" w:rsidRDefault="007E6967" w:rsidP="00242815">
      <w:pPr>
        <w:tabs>
          <w:tab w:val="left" w:pos="1320"/>
          <w:tab w:val="left" w:pos="1870"/>
          <w:tab w:val="left" w:pos="7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6E643A" w:rsidP="007E6967">
      <w:pPr>
        <w:tabs>
          <w:tab w:val="left" w:pos="1320"/>
          <w:tab w:val="left" w:pos="1870"/>
          <w:tab w:val="left" w:pos="7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1.11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</w:t>
      </w:r>
      <w:r w:rsidR="005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ЗЗСО у військово-спортивній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грі «Патріот»</w:t>
      </w:r>
      <w:r w:rsidR="005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учнівської молоді району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Переможців</w:t>
      </w:r>
      <w:r w:rsidR="005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етапу гри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направити до  участі у </w:t>
      </w:r>
      <w:r w:rsidR="00595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(міському) етапі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6967" w:rsidRPr="007E6967" w:rsidRDefault="007E6967" w:rsidP="007E6967">
      <w:pPr>
        <w:tabs>
          <w:tab w:val="left" w:pos="1320"/>
          <w:tab w:val="left" w:pos="1870"/>
          <w:tab w:val="left" w:pos="7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річним планом роботи </w:t>
      </w:r>
      <w:r w:rsidR="00CC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УО</w:t>
      </w:r>
    </w:p>
    <w:p w:rsidR="007E6967" w:rsidRPr="007E6967" w:rsidRDefault="007E6967" w:rsidP="007E6967">
      <w:pPr>
        <w:tabs>
          <w:tab w:val="left" w:pos="1320"/>
          <w:tab w:val="left" w:pos="1870"/>
          <w:tab w:val="left" w:pos="7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E6967" w:rsidRPr="007E6967" w:rsidRDefault="007E6967" w:rsidP="007E6967">
      <w:pPr>
        <w:tabs>
          <w:tab w:val="left" w:pos="1320"/>
          <w:tab w:val="left" w:pos="1870"/>
          <w:tab w:val="left" w:pos="7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5A1" w:rsidRPr="009F0F25" w:rsidRDefault="006E643A" w:rsidP="007E6967">
      <w:pPr>
        <w:tabs>
          <w:tab w:val="left" w:pos="1320"/>
          <w:tab w:val="left" w:pos="1870"/>
          <w:tab w:val="left" w:pos="71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1.12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Встановити єдиний методичний день для викладачів 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предмету«</w:t>
      </w:r>
      <w:proofErr w:type="spellStart"/>
      <w:r w:rsidR="007E6967"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ЗахистВітчизни</w:t>
      </w:r>
      <w:proofErr w:type="spellEnd"/>
      <w:r w:rsidR="007E6967"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201</w:t>
      </w:r>
      <w:r w:rsidR="000D5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0D5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proofErr w:type="spellStart"/>
      <w:r w:rsidR="00595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навчальномуроці</w:t>
      </w:r>
      <w:proofErr w:type="spellEnd"/>
      <w:r w:rsidR="009F0F25" w:rsidRPr="009F0F25">
        <w:rPr>
          <w:rFonts w:ascii="Times New Roman" w:hAnsi="Times New Roman" w:cs="Times New Roman"/>
          <w:sz w:val="28"/>
          <w:szCs w:val="28"/>
          <w:lang w:val="uk-UA"/>
        </w:rPr>
        <w:t>– вівторок кожного другого тижня місяця.</w:t>
      </w:r>
    </w:p>
    <w:p w:rsidR="007E6967" w:rsidRDefault="005955A1" w:rsidP="007E6967">
      <w:pPr>
        <w:tabs>
          <w:tab w:val="left" w:pos="1320"/>
          <w:tab w:val="left" w:pos="1870"/>
          <w:tab w:val="left" w:pos="71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C6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="00CC61F2" w:rsidRP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CC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C61F2" w:rsidRP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CC6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</w:t>
      </w:r>
    </w:p>
    <w:p w:rsidR="00F74EF3" w:rsidRPr="00F74EF3" w:rsidRDefault="006E643A" w:rsidP="00F74E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1.13</w:t>
      </w:r>
      <w:r w:rsidR="00F74EF3" w:rsidRPr="00F74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Спланувати цикл уроків та виховних заходів, під час яких розглянути питання поводження з вибухонебезпечними предметами.</w:t>
      </w:r>
    </w:p>
    <w:p w:rsidR="00F74EF3" w:rsidRPr="00F74EF3" w:rsidRDefault="00F74EF3" w:rsidP="00F74EF3">
      <w:pPr>
        <w:widowControl w:val="0"/>
        <w:spacing w:after="0" w:line="360" w:lineRule="auto"/>
        <w:ind w:right="-2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74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Упродовж</w:t>
      </w:r>
      <w:proofErr w:type="spellEnd"/>
      <w:r w:rsidRPr="00F7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74EF3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proofErr w:type="spellStart"/>
      <w:r w:rsidRPr="00F74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7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74EF3" w:rsidRPr="007E6967" w:rsidRDefault="00F74EF3" w:rsidP="007E6967">
      <w:pPr>
        <w:tabs>
          <w:tab w:val="left" w:pos="1320"/>
          <w:tab w:val="left" w:pos="1870"/>
          <w:tab w:val="left" w:pos="71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6E643A" w:rsidP="007E6967">
      <w:pPr>
        <w:tabs>
          <w:tab w:val="left" w:pos="1320"/>
          <w:tab w:val="left" w:pos="1870"/>
          <w:tab w:val="left" w:pos="71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1.14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Висвітлювати роботу з військово-патріотичного вихова</w:t>
      </w:r>
      <w:r w:rsidR="001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молоді на сайтах 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1D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6967" w:rsidRPr="007E6967" w:rsidRDefault="007E6967" w:rsidP="007E6967">
      <w:pPr>
        <w:tabs>
          <w:tab w:val="left" w:pos="1320"/>
          <w:tab w:val="left" w:pos="1870"/>
          <w:tab w:val="left" w:pos="71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2-3 рази на місяць</w:t>
      </w:r>
    </w:p>
    <w:p w:rsidR="007E6967" w:rsidRDefault="007E6967" w:rsidP="007E6967">
      <w:pPr>
        <w:numPr>
          <w:ilvl w:val="0"/>
          <w:numId w:val="1"/>
        </w:numPr>
        <w:tabs>
          <w:tab w:val="left" w:pos="550"/>
          <w:tab w:val="left" w:pos="770"/>
          <w:tab w:val="left" w:pos="1870"/>
          <w:tab w:val="left" w:pos="7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Методисту </w:t>
      </w:r>
      <w:proofErr w:type="spellStart"/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МЦ</w:t>
      </w:r>
      <w:proofErr w:type="spellEnd"/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Житньову</w:t>
      </w:r>
      <w:proofErr w:type="spellEnd"/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І.М.: </w:t>
      </w:r>
    </w:p>
    <w:p w:rsidR="009F0F25" w:rsidRPr="009F0F25" w:rsidRDefault="009F0F25" w:rsidP="009F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F25">
        <w:rPr>
          <w:rFonts w:ascii="Times New Roman" w:hAnsi="Times New Roman" w:cs="Times New Roman"/>
          <w:sz w:val="28"/>
          <w:szCs w:val="28"/>
          <w:lang w:val="uk-UA"/>
        </w:rPr>
        <w:t>2.1. Здійснювати моніторинг за якістю проведення</w:t>
      </w:r>
      <w:r w:rsidR="007C67AB">
        <w:rPr>
          <w:rFonts w:ascii="Times New Roman" w:hAnsi="Times New Roman" w:cs="Times New Roman"/>
          <w:sz w:val="28"/>
          <w:szCs w:val="28"/>
          <w:lang w:val="uk-UA"/>
        </w:rPr>
        <w:t xml:space="preserve"> занять з предмета «Захист Вітчизни»</w:t>
      </w:r>
      <w:r w:rsidRPr="009F0F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F25" w:rsidRPr="009F0F25" w:rsidRDefault="009F0F25" w:rsidP="009F0F25">
      <w:pPr>
        <w:widowControl w:val="0"/>
        <w:spacing w:line="360" w:lineRule="auto"/>
        <w:ind w:right="-23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F2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9F0F25">
        <w:rPr>
          <w:rFonts w:ascii="Times New Roman" w:hAnsi="Times New Roman" w:cs="Times New Roman"/>
          <w:sz w:val="28"/>
          <w:szCs w:val="28"/>
        </w:rPr>
        <w:t xml:space="preserve"> 201</w:t>
      </w:r>
      <w:r w:rsidRPr="009F0F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F0F25">
        <w:rPr>
          <w:rFonts w:ascii="Times New Roman" w:hAnsi="Times New Roman" w:cs="Times New Roman"/>
          <w:sz w:val="28"/>
          <w:szCs w:val="28"/>
        </w:rPr>
        <w:t>/201</w:t>
      </w:r>
      <w:r w:rsidRPr="009F0F25"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spellStart"/>
      <w:r w:rsidRPr="009F0F2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F0F2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F0F25" w:rsidRPr="009F0F25" w:rsidRDefault="009F0F25" w:rsidP="009F0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F25">
        <w:rPr>
          <w:rFonts w:ascii="Times New Roman" w:hAnsi="Times New Roman" w:cs="Times New Roman"/>
          <w:sz w:val="28"/>
          <w:szCs w:val="28"/>
          <w:lang w:val="uk-UA"/>
        </w:rPr>
        <w:t>2.2. Проводити методичні заняття з викладачами п</w:t>
      </w:r>
      <w:r w:rsidR="00CC61F2">
        <w:rPr>
          <w:rFonts w:ascii="Times New Roman" w:hAnsi="Times New Roman" w:cs="Times New Roman"/>
          <w:sz w:val="28"/>
          <w:szCs w:val="28"/>
          <w:lang w:val="uk-UA"/>
        </w:rPr>
        <w:t>редмету</w:t>
      </w:r>
      <w:r w:rsidR="007C67AB">
        <w:rPr>
          <w:rFonts w:ascii="Times New Roman" w:hAnsi="Times New Roman" w:cs="Times New Roman"/>
          <w:sz w:val="28"/>
          <w:szCs w:val="28"/>
          <w:lang w:val="uk-UA"/>
        </w:rPr>
        <w:t xml:space="preserve"> «Захист Вітчизни»</w:t>
      </w:r>
      <w:r w:rsidRPr="009F0F25">
        <w:rPr>
          <w:rFonts w:ascii="Times New Roman" w:hAnsi="Times New Roman" w:cs="Times New Roman"/>
          <w:sz w:val="28"/>
          <w:szCs w:val="28"/>
          <w:lang w:val="uk-UA"/>
        </w:rPr>
        <w:t xml:space="preserve"> у 2018/2019</w:t>
      </w:r>
      <w:r w:rsidR="00F74EF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Pr="009F0F25">
        <w:rPr>
          <w:rFonts w:ascii="Times New Roman" w:hAnsi="Times New Roman" w:cs="Times New Roman"/>
          <w:sz w:val="28"/>
          <w:szCs w:val="28"/>
          <w:lang w:val="uk-UA"/>
        </w:rPr>
        <w:t xml:space="preserve"> згідно  з графіком (додаток 1).</w:t>
      </w:r>
    </w:p>
    <w:p w:rsidR="00CC61F2" w:rsidRPr="009F0F25" w:rsidRDefault="00CC61F2" w:rsidP="00CC61F2">
      <w:pPr>
        <w:widowControl w:val="0"/>
        <w:spacing w:line="360" w:lineRule="auto"/>
        <w:ind w:right="-23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F2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9F0F25">
        <w:rPr>
          <w:rFonts w:ascii="Times New Roman" w:hAnsi="Times New Roman" w:cs="Times New Roman"/>
          <w:sz w:val="28"/>
          <w:szCs w:val="28"/>
        </w:rPr>
        <w:t xml:space="preserve"> 201</w:t>
      </w:r>
      <w:r w:rsidRPr="009F0F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F0F25">
        <w:rPr>
          <w:rFonts w:ascii="Times New Roman" w:hAnsi="Times New Roman" w:cs="Times New Roman"/>
          <w:sz w:val="28"/>
          <w:szCs w:val="28"/>
        </w:rPr>
        <w:t>/201</w:t>
      </w:r>
      <w:r w:rsidRPr="009F0F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C5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F2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F0F2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E6967" w:rsidRPr="007E6967" w:rsidRDefault="006E643A" w:rsidP="007E6967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9F0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A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Організовувати прове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A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триденних зборів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викладачів предмету «Захист Вітчизни» спільно з представниками Новобаварського ОРВК міста Харкова.</w:t>
      </w:r>
    </w:p>
    <w:p w:rsidR="007E6967" w:rsidRDefault="007E6967" w:rsidP="007E6967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Два рази на рік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A2FAB" w:rsidRDefault="006E643A" w:rsidP="009F0F25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</w:t>
      </w:r>
      <w:r w:rsidR="009F0F25" w:rsidRPr="009F0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374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Інженеру </w:t>
      </w:r>
      <w:r w:rsidR="009F0F25" w:rsidRPr="009F0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лабораторії комп’ютерних технологій в освіті </w:t>
      </w:r>
    </w:p>
    <w:p w:rsidR="009F0F25" w:rsidRPr="009F0F25" w:rsidRDefault="0033741D" w:rsidP="009F0F25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Неч</w:t>
      </w:r>
      <w:r w:rsidR="00EC34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уренко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О.Ф.</w:t>
      </w:r>
      <w:r w:rsidR="009F0F25" w:rsidRPr="009F0F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розмістити даний на</w:t>
      </w:r>
      <w:proofErr w:type="spellStart"/>
      <w:r w:rsidR="009F0F25" w:rsidRPr="009F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</w:t>
      </w:r>
      <w:proofErr w:type="spellEnd"/>
      <w:r w:rsidR="009F0F25" w:rsidRPr="009F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="009F0F25" w:rsidRPr="009F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сайті</w:t>
      </w:r>
      <w:proofErr w:type="spellEnd"/>
      <w:r w:rsidR="00EC34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F0F25" w:rsidRPr="009F0F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</w:t>
      </w:r>
      <w:r w:rsidR="00EC34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9F0F25" w:rsidRPr="009F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9F0F25" w:rsidRPr="009F0F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E6967" w:rsidRPr="007E6967" w:rsidRDefault="0033741D" w:rsidP="009F0F25">
      <w:pPr>
        <w:tabs>
          <w:tab w:val="left" w:pos="440"/>
          <w:tab w:val="left" w:pos="770"/>
          <w:tab w:val="left" w:pos="1320"/>
          <w:tab w:val="left" w:pos="1870"/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0F25" w:rsidRPr="009F0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30</w:t>
      </w:r>
      <w:r w:rsidR="009F0F25" w:rsidRPr="009F0F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7E6967" w:rsidRPr="007E6967" w:rsidRDefault="006E643A" w:rsidP="007E6967">
      <w:pPr>
        <w:tabs>
          <w:tab w:val="left" w:pos="6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4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  за   виконанням   </w:t>
      </w:r>
      <w:r w:rsidR="000A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покласти на завідувача методичного центру Управління освіти адміністрації Новобаварського</w:t>
      </w:r>
      <w:r w:rsidR="007C5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2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 Харківської міської ради </w:t>
      </w:r>
      <w:r w:rsidR="002B0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Токар</w:t>
      </w:r>
      <w:r w:rsidR="007E6967"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7E6967" w:rsidRPr="007E6967" w:rsidRDefault="007E6967" w:rsidP="007E6967">
      <w:pPr>
        <w:tabs>
          <w:tab w:val="left" w:pos="6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7" w:rsidRPr="007E6967" w:rsidRDefault="007E6967" w:rsidP="007E6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</w:t>
      </w:r>
    </w:p>
    <w:p w:rsidR="007E6967" w:rsidRPr="007E6967" w:rsidRDefault="007E6967" w:rsidP="007E6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Новобаварського району </w:t>
      </w:r>
    </w:p>
    <w:p w:rsidR="007E6967" w:rsidRPr="007E6967" w:rsidRDefault="007E6967" w:rsidP="007E6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міської ради</w:t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E6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О.Ф. Світлична</w:t>
      </w:r>
    </w:p>
    <w:p w:rsidR="007E6967" w:rsidRPr="007E6967" w:rsidRDefault="007E6967" w:rsidP="007E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6967" w:rsidRPr="007E6967" w:rsidRDefault="007E6967" w:rsidP="007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E69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наказом ознайомлені: </w:t>
      </w:r>
    </w:p>
    <w:p w:rsidR="007E6967" w:rsidRPr="007E6967" w:rsidRDefault="002B0445" w:rsidP="007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Токар</w:t>
      </w:r>
      <w:r w:rsidR="007E6967" w:rsidRPr="007E69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О.В.</w:t>
      </w:r>
    </w:p>
    <w:p w:rsidR="007E6967" w:rsidRDefault="007E6967" w:rsidP="007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E69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Житньов</w:t>
      </w:r>
      <w:proofErr w:type="spellEnd"/>
      <w:r w:rsidRPr="007E69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І.М.</w:t>
      </w:r>
    </w:p>
    <w:p w:rsidR="0033741D" w:rsidRPr="007E6967" w:rsidRDefault="0033741D" w:rsidP="007E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Неч</w:t>
      </w:r>
      <w:r w:rsidR="0065480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пуренко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О.Ф.</w:t>
      </w:r>
    </w:p>
    <w:p w:rsidR="007C67AB" w:rsidRDefault="007C67AB" w:rsidP="00BC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67AB" w:rsidRDefault="007C67AB" w:rsidP="00BC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67AB" w:rsidRDefault="007C67AB" w:rsidP="00BC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1D4D" w:rsidRDefault="007E6967" w:rsidP="00BC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7E696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Житньов</w:t>
      </w:r>
      <w:proofErr w:type="spellEnd"/>
      <w:r w:rsidRPr="007E696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І.М.</w:t>
      </w:r>
    </w:p>
    <w:p w:rsidR="007C67AB" w:rsidRDefault="007C67AB" w:rsidP="00BC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C67AB" w:rsidRPr="007C67AB" w:rsidRDefault="007C67AB" w:rsidP="007C67AB">
      <w:pPr>
        <w:spacing w:after="0" w:line="240" w:lineRule="auto"/>
        <w:ind w:left="48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7C67AB" w:rsidRPr="007C67AB" w:rsidRDefault="007C67AB" w:rsidP="007C67AB">
      <w:pPr>
        <w:spacing w:after="0" w:line="240" w:lineRule="auto"/>
        <w:ind w:left="48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Управління освіти</w:t>
      </w:r>
    </w:p>
    <w:p w:rsidR="007C67AB" w:rsidRPr="007C67AB" w:rsidRDefault="007C67AB" w:rsidP="007C67AB">
      <w:pPr>
        <w:spacing w:after="0" w:line="240" w:lineRule="auto"/>
        <w:ind w:left="48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Новобава</w:t>
      </w: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рського</w:t>
      </w:r>
      <w:proofErr w:type="spellEnd"/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7C67AB" w:rsidRPr="007C67AB" w:rsidRDefault="007C67AB" w:rsidP="007C67AB">
      <w:pPr>
        <w:spacing w:after="0" w:line="240" w:lineRule="auto"/>
        <w:ind w:left="48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міської ради</w:t>
      </w:r>
    </w:p>
    <w:p w:rsidR="007C67AB" w:rsidRPr="007C67AB" w:rsidRDefault="007C67AB" w:rsidP="007C67AB">
      <w:pPr>
        <w:spacing w:after="0" w:line="240" w:lineRule="auto"/>
        <w:ind w:left="4860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№167</w:t>
      </w:r>
    </w:p>
    <w:p w:rsidR="007C67AB" w:rsidRPr="007C67AB" w:rsidRDefault="007C67AB" w:rsidP="007C67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C67AB" w:rsidRPr="007C67AB" w:rsidRDefault="007C67AB" w:rsidP="007C67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</w:t>
      </w:r>
    </w:p>
    <w:p w:rsidR="007C67AB" w:rsidRPr="007C67AB" w:rsidRDefault="007C67AB" w:rsidP="007C67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щомісячних методичних занять</w:t>
      </w:r>
    </w:p>
    <w:p w:rsidR="007C67AB" w:rsidRPr="007C67AB" w:rsidRDefault="007C67AB" w:rsidP="007C67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викладачами предмету «Захист Вітчизни»</w:t>
      </w: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C6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</w:t>
      </w:r>
    </w:p>
    <w:tbl>
      <w:tblPr>
        <w:tblStyle w:val="a5"/>
        <w:tblW w:w="0" w:type="auto"/>
        <w:tblLook w:val="01E0"/>
      </w:tblPr>
      <w:tblGrid>
        <w:gridCol w:w="820"/>
        <w:gridCol w:w="2804"/>
        <w:gridCol w:w="2965"/>
        <w:gridCol w:w="2756"/>
      </w:tblGrid>
      <w:tr w:rsidR="007C67AB" w:rsidRPr="007C67AB" w:rsidTr="000125CB">
        <w:tc>
          <w:tcPr>
            <w:tcW w:w="820" w:type="dxa"/>
          </w:tcPr>
          <w:p w:rsidR="007C67AB" w:rsidRPr="007C67AB" w:rsidRDefault="007C67AB" w:rsidP="007C67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67AB">
              <w:rPr>
                <w:b/>
                <w:sz w:val="28"/>
                <w:szCs w:val="28"/>
                <w:lang w:val="uk-UA"/>
              </w:rPr>
              <w:t>№</w:t>
            </w:r>
          </w:p>
          <w:p w:rsidR="007C67AB" w:rsidRPr="007C67AB" w:rsidRDefault="007C67AB" w:rsidP="007C67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67AB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04" w:type="dxa"/>
          </w:tcPr>
          <w:p w:rsidR="007C67AB" w:rsidRPr="007C67AB" w:rsidRDefault="007C67AB" w:rsidP="007C67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67AB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965" w:type="dxa"/>
          </w:tcPr>
          <w:p w:rsidR="007C67AB" w:rsidRPr="007C67AB" w:rsidRDefault="007C67AB" w:rsidP="007C67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67AB">
              <w:rPr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2756" w:type="dxa"/>
          </w:tcPr>
          <w:p w:rsidR="007C67AB" w:rsidRPr="007C67AB" w:rsidRDefault="007C67AB" w:rsidP="007C67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C67AB">
              <w:rPr>
                <w:b/>
                <w:sz w:val="28"/>
                <w:szCs w:val="28"/>
                <w:lang w:val="uk-UA"/>
              </w:rPr>
              <w:t>П.І.Б. викладача</w:t>
            </w:r>
          </w:p>
        </w:tc>
      </w:tr>
      <w:tr w:rsidR="000125CB" w:rsidRPr="000125CB" w:rsidTr="000125CB">
        <w:tc>
          <w:tcPr>
            <w:tcW w:w="820" w:type="dxa"/>
          </w:tcPr>
          <w:p w:rsidR="000125CB" w:rsidRPr="000125CB" w:rsidRDefault="000125CB" w:rsidP="007C67AB">
            <w:pPr>
              <w:jc w:val="center"/>
              <w:rPr>
                <w:sz w:val="28"/>
                <w:szCs w:val="28"/>
                <w:lang w:val="uk-UA"/>
              </w:rPr>
            </w:pPr>
            <w:r w:rsidRPr="000125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4" w:type="dxa"/>
          </w:tcPr>
          <w:p w:rsidR="000125CB" w:rsidRPr="000125CB" w:rsidRDefault="000125CB" w:rsidP="007C67AB">
            <w:pPr>
              <w:jc w:val="center"/>
              <w:rPr>
                <w:sz w:val="28"/>
                <w:szCs w:val="28"/>
                <w:lang w:val="uk-UA"/>
              </w:rPr>
            </w:pPr>
            <w:r w:rsidRPr="000125CB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965" w:type="dxa"/>
          </w:tcPr>
          <w:p w:rsidR="000125CB" w:rsidRPr="000125CB" w:rsidRDefault="000125CB" w:rsidP="007C67AB">
            <w:pPr>
              <w:jc w:val="center"/>
              <w:rPr>
                <w:sz w:val="28"/>
                <w:szCs w:val="28"/>
                <w:lang w:val="uk-UA"/>
              </w:rPr>
            </w:pPr>
            <w:r w:rsidRPr="000125CB">
              <w:rPr>
                <w:sz w:val="28"/>
                <w:szCs w:val="28"/>
                <w:lang w:val="uk-UA"/>
              </w:rPr>
              <w:t>ХЗОШ № 54</w:t>
            </w:r>
          </w:p>
        </w:tc>
        <w:tc>
          <w:tcPr>
            <w:tcW w:w="2756" w:type="dxa"/>
          </w:tcPr>
          <w:p w:rsidR="000125CB" w:rsidRPr="000125CB" w:rsidRDefault="000125CB" w:rsidP="007C67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125CB">
              <w:rPr>
                <w:sz w:val="28"/>
                <w:szCs w:val="28"/>
                <w:lang w:val="uk-UA"/>
              </w:rPr>
              <w:t>Ребрій</w:t>
            </w:r>
            <w:proofErr w:type="spellEnd"/>
            <w:r w:rsidRPr="000125CB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C67AB" w:rsidRPr="007C67AB" w:rsidTr="000125CB">
        <w:tc>
          <w:tcPr>
            <w:tcW w:w="820" w:type="dxa"/>
          </w:tcPr>
          <w:p w:rsidR="007C67AB" w:rsidRPr="007C67AB" w:rsidRDefault="000125CB" w:rsidP="000125CB">
            <w:pPr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04" w:type="dxa"/>
          </w:tcPr>
          <w:p w:rsidR="007C67AB" w:rsidRPr="007C67AB" w:rsidRDefault="007C67A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67AB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965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39</w:t>
            </w:r>
          </w:p>
        </w:tc>
        <w:tc>
          <w:tcPr>
            <w:tcW w:w="2756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 В.Н.</w:t>
            </w:r>
          </w:p>
        </w:tc>
      </w:tr>
      <w:tr w:rsidR="007C67AB" w:rsidRPr="007C67AB" w:rsidTr="000125CB">
        <w:tc>
          <w:tcPr>
            <w:tcW w:w="820" w:type="dxa"/>
          </w:tcPr>
          <w:p w:rsidR="007C67AB" w:rsidRPr="007C67AB" w:rsidRDefault="000125CB" w:rsidP="000125CB">
            <w:pPr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04" w:type="dxa"/>
          </w:tcPr>
          <w:p w:rsidR="007C67AB" w:rsidRPr="007C67AB" w:rsidRDefault="007C67A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67AB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965" w:type="dxa"/>
          </w:tcPr>
          <w:p w:rsidR="007C67AB" w:rsidRPr="007C67AB" w:rsidRDefault="000125CB" w:rsidP="007C67AB">
            <w:pPr>
              <w:tabs>
                <w:tab w:val="center" w:pos="1627"/>
                <w:tab w:val="right" w:pos="3254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№137</w:t>
            </w:r>
          </w:p>
        </w:tc>
        <w:tc>
          <w:tcPr>
            <w:tcW w:w="2756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7C67AB" w:rsidRPr="007C67AB" w:rsidTr="000125CB">
        <w:tc>
          <w:tcPr>
            <w:tcW w:w="820" w:type="dxa"/>
          </w:tcPr>
          <w:p w:rsidR="007C67AB" w:rsidRPr="007C67AB" w:rsidRDefault="000125CB" w:rsidP="000125CB">
            <w:pPr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04" w:type="dxa"/>
          </w:tcPr>
          <w:p w:rsidR="007C67AB" w:rsidRPr="007C67AB" w:rsidRDefault="007C67A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67AB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965" w:type="dxa"/>
          </w:tcPr>
          <w:p w:rsidR="007C67AB" w:rsidRPr="007C67AB" w:rsidRDefault="000125CB" w:rsidP="007C67AB">
            <w:pPr>
              <w:tabs>
                <w:tab w:val="center" w:pos="1627"/>
                <w:tab w:val="right" w:pos="3254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№28</w:t>
            </w:r>
          </w:p>
        </w:tc>
        <w:tc>
          <w:tcPr>
            <w:tcW w:w="2756" w:type="dxa"/>
          </w:tcPr>
          <w:p w:rsidR="007C67AB" w:rsidRPr="007C67AB" w:rsidRDefault="007C67A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C67AB">
              <w:rPr>
                <w:sz w:val="28"/>
                <w:szCs w:val="28"/>
                <w:lang w:val="uk-UA"/>
              </w:rPr>
              <w:t>Вешнивецький</w:t>
            </w:r>
            <w:proofErr w:type="spellEnd"/>
            <w:r w:rsidRPr="007C67AB">
              <w:rPr>
                <w:sz w:val="28"/>
                <w:szCs w:val="28"/>
                <w:lang w:val="uk-UA"/>
              </w:rPr>
              <w:t xml:space="preserve"> В.Б.</w:t>
            </w:r>
          </w:p>
        </w:tc>
      </w:tr>
      <w:tr w:rsidR="007C67AB" w:rsidRPr="007C67AB" w:rsidTr="000125CB">
        <w:tc>
          <w:tcPr>
            <w:tcW w:w="820" w:type="dxa"/>
          </w:tcPr>
          <w:p w:rsidR="007C67AB" w:rsidRPr="007C67AB" w:rsidRDefault="000125CB" w:rsidP="000125CB">
            <w:pPr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04" w:type="dxa"/>
          </w:tcPr>
          <w:p w:rsidR="007C67AB" w:rsidRPr="007C67AB" w:rsidRDefault="007C67AB" w:rsidP="000A2FA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C67AB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965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ХСШ№162</w:t>
            </w:r>
          </w:p>
        </w:tc>
        <w:tc>
          <w:tcPr>
            <w:tcW w:w="2756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Вендичанський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7C67AB" w:rsidRPr="007C67AB" w:rsidTr="000125CB">
        <w:tc>
          <w:tcPr>
            <w:tcW w:w="820" w:type="dxa"/>
          </w:tcPr>
          <w:p w:rsidR="007C67AB" w:rsidRPr="007C67AB" w:rsidRDefault="000125CB" w:rsidP="000125CB">
            <w:pPr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04" w:type="dxa"/>
          </w:tcPr>
          <w:p w:rsidR="007C67AB" w:rsidRPr="007C67AB" w:rsidRDefault="007C67A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C67AB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965" w:type="dxa"/>
          </w:tcPr>
          <w:p w:rsidR="007C67AB" w:rsidRPr="007C67AB" w:rsidRDefault="000125CB" w:rsidP="007C67AB">
            <w:pPr>
              <w:tabs>
                <w:tab w:val="center" w:pos="1627"/>
                <w:tab w:val="right" w:pos="3254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№93</w:t>
            </w:r>
          </w:p>
        </w:tc>
        <w:tc>
          <w:tcPr>
            <w:tcW w:w="2756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Гончаров С.М.</w:t>
            </w:r>
          </w:p>
        </w:tc>
      </w:tr>
      <w:tr w:rsidR="007C67AB" w:rsidRPr="007C67AB" w:rsidTr="000125CB">
        <w:tc>
          <w:tcPr>
            <w:tcW w:w="820" w:type="dxa"/>
          </w:tcPr>
          <w:p w:rsidR="007C67AB" w:rsidRPr="007C67AB" w:rsidRDefault="000125CB" w:rsidP="000125CB">
            <w:pPr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04" w:type="dxa"/>
          </w:tcPr>
          <w:p w:rsidR="007C67AB" w:rsidRPr="007C67AB" w:rsidRDefault="007C67AB" w:rsidP="000A2FA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C67AB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965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№59</w:t>
            </w:r>
          </w:p>
        </w:tc>
        <w:tc>
          <w:tcPr>
            <w:tcW w:w="2756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Поздняков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7C67AB" w:rsidRPr="007C67AB" w:rsidTr="000125CB">
        <w:tc>
          <w:tcPr>
            <w:tcW w:w="820" w:type="dxa"/>
          </w:tcPr>
          <w:p w:rsidR="007C67AB" w:rsidRPr="007C67AB" w:rsidRDefault="000125CB" w:rsidP="000125CB">
            <w:pPr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04" w:type="dxa"/>
          </w:tcPr>
          <w:p w:rsidR="007C67AB" w:rsidRPr="007C67AB" w:rsidRDefault="007C67AB" w:rsidP="000A2FAB">
            <w:pPr>
              <w:spacing w:line="360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C67AB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965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№153</w:t>
            </w:r>
          </w:p>
        </w:tc>
        <w:tc>
          <w:tcPr>
            <w:tcW w:w="2756" w:type="dxa"/>
          </w:tcPr>
          <w:p w:rsidR="007C67AB" w:rsidRPr="007C67AB" w:rsidRDefault="000125CB" w:rsidP="007C67A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Скачилов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</w:tbl>
    <w:p w:rsidR="007C67AB" w:rsidRDefault="007C67AB" w:rsidP="00BC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125CB" w:rsidRDefault="000125CB" w:rsidP="00BC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125CB" w:rsidRPr="007C67AB" w:rsidRDefault="000125CB" w:rsidP="00BC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</w:t>
      </w:r>
      <w:r w:rsidR="004F6F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им. Графік може змінюватися за рішенням РМО вчителів предмету «Захист Вітчизни»</w:t>
      </w:r>
    </w:p>
    <w:sectPr w:rsidR="000125CB" w:rsidRPr="007C67AB" w:rsidSect="00AC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58D"/>
    <w:multiLevelType w:val="hybridMultilevel"/>
    <w:tmpl w:val="DDD283A0"/>
    <w:lvl w:ilvl="0" w:tplc="3B50C9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ABC7E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82C8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2230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2AB9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3CE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E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46E0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3E61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4312EC4"/>
    <w:multiLevelType w:val="hybridMultilevel"/>
    <w:tmpl w:val="5078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67"/>
    <w:rsid w:val="000125CB"/>
    <w:rsid w:val="00050A0D"/>
    <w:rsid w:val="000A2FAB"/>
    <w:rsid w:val="000D5F8F"/>
    <w:rsid w:val="000F23ED"/>
    <w:rsid w:val="001D7C33"/>
    <w:rsid w:val="00242815"/>
    <w:rsid w:val="00287669"/>
    <w:rsid w:val="002B0445"/>
    <w:rsid w:val="00317ABD"/>
    <w:rsid w:val="0033741D"/>
    <w:rsid w:val="004F6FC5"/>
    <w:rsid w:val="005955A1"/>
    <w:rsid w:val="00654803"/>
    <w:rsid w:val="006C5292"/>
    <w:rsid w:val="006E643A"/>
    <w:rsid w:val="007C5DEE"/>
    <w:rsid w:val="007C67AB"/>
    <w:rsid w:val="007E6967"/>
    <w:rsid w:val="007F4048"/>
    <w:rsid w:val="008D48DD"/>
    <w:rsid w:val="009F0F25"/>
    <w:rsid w:val="00A71DB2"/>
    <w:rsid w:val="00AC1453"/>
    <w:rsid w:val="00BA6AD3"/>
    <w:rsid w:val="00BB1F79"/>
    <w:rsid w:val="00BC67C9"/>
    <w:rsid w:val="00C61D4D"/>
    <w:rsid w:val="00CC61F2"/>
    <w:rsid w:val="00D43799"/>
    <w:rsid w:val="00DB569A"/>
    <w:rsid w:val="00E0478C"/>
    <w:rsid w:val="00E91349"/>
    <w:rsid w:val="00EC348F"/>
    <w:rsid w:val="00F74EF3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67C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C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US1367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search.ligazakon.ua/l_doc2.nsf/link1/MUS226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MUS136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MUS226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32B9-7C9E-4C8C-9E0E-D2FD874D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zitnievin@ukr.net</dc:creator>
  <cp:keywords/>
  <dc:description/>
  <cp:lastModifiedBy>RONO</cp:lastModifiedBy>
  <cp:revision>11</cp:revision>
  <cp:lastPrinted>2018-09-03T13:03:00Z</cp:lastPrinted>
  <dcterms:created xsi:type="dcterms:W3CDTF">2018-08-28T07:22:00Z</dcterms:created>
  <dcterms:modified xsi:type="dcterms:W3CDTF">2018-09-04T05:57:00Z</dcterms:modified>
</cp:coreProperties>
</file>