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0065B6" w:rsidRPr="00623872">
        <w:tc>
          <w:tcPr>
            <w:tcW w:w="1135" w:type="dxa"/>
          </w:tcPr>
          <w:p w:rsidR="000065B6" w:rsidRPr="00623872" w:rsidRDefault="000065B6" w:rsidP="004640FD">
            <w:pPr>
              <w:rPr>
                <w:b/>
                <w:u w:val="single"/>
                <w:lang w:val="uk-UA"/>
              </w:rPr>
            </w:pPr>
            <w:r>
              <w:rPr>
                <w:lang w:val="en-US"/>
              </w:rPr>
              <w:t xml:space="preserve"> </w:t>
            </w:r>
            <w:r w:rsidRPr="00623872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7" o:title=""/>
                </v:shape>
                <o:OLEObject Type="Embed" ProgID="ShapewareVISIO20" ShapeID="_x0000_i1025" DrawAspect="Content" ObjectID="_1635593247" r:id="rId8"/>
              </w:object>
            </w:r>
          </w:p>
        </w:tc>
        <w:tc>
          <w:tcPr>
            <w:tcW w:w="8080" w:type="dxa"/>
          </w:tcPr>
          <w:tbl>
            <w:tblPr>
              <w:tblW w:w="8214" w:type="dxa"/>
              <w:tblLayout w:type="fixed"/>
              <w:tblLook w:val="00A0"/>
            </w:tblPr>
            <w:tblGrid>
              <w:gridCol w:w="8214"/>
            </w:tblGrid>
            <w:tr w:rsidR="000065B6" w:rsidRPr="00623872" w:rsidTr="00673F9E">
              <w:tc>
                <w:tcPr>
                  <w:tcW w:w="8214" w:type="dxa"/>
                </w:tcPr>
                <w:p w:rsidR="000065B6" w:rsidRPr="00582733" w:rsidRDefault="000065B6" w:rsidP="004640FD">
                  <w:pPr>
                    <w:jc w:val="center"/>
                    <w:rPr>
                      <w:b/>
                      <w:lang w:val="uk-UA"/>
                    </w:rPr>
                  </w:pPr>
                  <w:r w:rsidRPr="00582733">
                    <w:rPr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065B6" w:rsidRPr="00582733" w:rsidRDefault="000065B6" w:rsidP="004640FD">
                  <w:pPr>
                    <w:keepNext/>
                    <w:jc w:val="center"/>
                    <w:outlineLvl w:val="7"/>
                    <w:rPr>
                      <w:b/>
                      <w:lang w:val="uk-UA"/>
                    </w:rPr>
                  </w:pPr>
                  <w:r w:rsidRPr="00582733">
                    <w:rPr>
                      <w:b/>
                      <w:sz w:val="22"/>
                      <w:szCs w:val="22"/>
                      <w:lang w:val="uk-UA"/>
                    </w:rPr>
                    <w:t>ХАРКІВСЬКА МІСЬКА РАДА</w:t>
                  </w:r>
                </w:p>
                <w:p w:rsidR="000065B6" w:rsidRPr="00582733" w:rsidRDefault="000065B6" w:rsidP="004640FD">
                  <w:pPr>
                    <w:jc w:val="center"/>
                    <w:rPr>
                      <w:b/>
                      <w:lang w:val="uk-UA"/>
                    </w:rPr>
                  </w:pPr>
                  <w:r w:rsidRPr="00582733">
                    <w:rPr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065B6" w:rsidRPr="00582733" w:rsidRDefault="000065B6" w:rsidP="004640FD">
                  <w:pPr>
                    <w:jc w:val="center"/>
                    <w:rPr>
                      <w:b/>
                      <w:lang w:val="uk-UA"/>
                    </w:rPr>
                  </w:pPr>
                  <w:r w:rsidRPr="00582733">
                    <w:rPr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065B6" w:rsidRPr="00582733" w:rsidRDefault="000065B6" w:rsidP="004640FD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0065B6" w:rsidRPr="00582733" w:rsidRDefault="000065B6" w:rsidP="004640FD">
                  <w:pPr>
                    <w:jc w:val="center"/>
                    <w:rPr>
                      <w:b/>
                      <w:lang w:val="uk-UA"/>
                    </w:rPr>
                  </w:pPr>
                  <w:r w:rsidRPr="00582733">
                    <w:rPr>
                      <w:b/>
                      <w:sz w:val="22"/>
                      <w:szCs w:val="22"/>
                      <w:lang w:val="uk-UA"/>
                    </w:rPr>
                    <w:t>АДМІНІСТРАЦІЯ НОВОБАВАРСЬКОГО РАЙОНУ</w:t>
                  </w:r>
                </w:p>
                <w:p w:rsidR="000065B6" w:rsidRPr="00582733" w:rsidRDefault="000065B6" w:rsidP="00E01C34">
                  <w:pPr>
                    <w:keepNext/>
                    <w:jc w:val="center"/>
                    <w:outlineLvl w:val="7"/>
                    <w:rPr>
                      <w:b/>
                      <w:lang w:val="uk-UA"/>
                    </w:rPr>
                  </w:pPr>
                  <w:r w:rsidRPr="00582733">
                    <w:rPr>
                      <w:b/>
                      <w:sz w:val="22"/>
                      <w:szCs w:val="22"/>
                      <w:lang w:val="uk-UA"/>
                    </w:rPr>
                    <w:t>ХАРКІВСЬКОЇ МІСЬКОЇ РАДИ</w:t>
                  </w:r>
                </w:p>
                <w:p w:rsidR="000065B6" w:rsidRPr="00582733" w:rsidRDefault="000065B6" w:rsidP="004640FD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0065B6" w:rsidRPr="00623872" w:rsidRDefault="000065B6" w:rsidP="004640FD">
                  <w:pPr>
                    <w:jc w:val="center"/>
                    <w:rPr>
                      <w:b/>
                      <w:lang w:val="uk-UA"/>
                    </w:rPr>
                  </w:pPr>
                  <w:r w:rsidRPr="00582733">
                    <w:rPr>
                      <w:b/>
                      <w:sz w:val="22"/>
                      <w:szCs w:val="22"/>
                      <w:lang w:val="uk-UA"/>
                    </w:rPr>
                    <w:t>УПРАВЛІННЯ ОСВІТИ</w:t>
                  </w:r>
                </w:p>
              </w:tc>
            </w:tr>
          </w:tbl>
          <w:p w:rsidR="000065B6" w:rsidRPr="00623872" w:rsidRDefault="000065B6" w:rsidP="004640FD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065B6" w:rsidRPr="00623872" w:rsidRDefault="000065B6" w:rsidP="004640FD">
            <w:pPr>
              <w:ind w:left="-108"/>
              <w:rPr>
                <w:b/>
                <w:u w:val="single"/>
                <w:lang w:val="uk-UA"/>
              </w:rPr>
            </w:pPr>
            <w:r w:rsidRPr="00A2117F">
              <w:rPr>
                <w:noProof/>
              </w:rPr>
              <w:pict>
                <v:shape id="Рисунок 2" o:spid="_x0000_i1026" type="#_x0000_t75" style="width:52.5pt;height:42pt;visibility:visible">
                  <v:imagedata r:id="rId9" o:title=""/>
                </v:shape>
              </w:pict>
            </w:r>
          </w:p>
        </w:tc>
      </w:tr>
      <w:tr w:rsidR="000065B6" w:rsidRPr="00623872">
        <w:trPr>
          <w:trHeight w:val="6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65B6" w:rsidRPr="00623872" w:rsidRDefault="000065B6" w:rsidP="004640FD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65B6" w:rsidRPr="00623872" w:rsidRDefault="000065B6" w:rsidP="004640FD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65B6" w:rsidRPr="00623872" w:rsidRDefault="000065B6" w:rsidP="004640FD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</w:tr>
    </w:tbl>
    <w:p w:rsidR="000065B6" w:rsidRPr="00623872" w:rsidRDefault="000065B6" w:rsidP="004640FD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0065B6" w:rsidRPr="00623872" w:rsidRDefault="000065B6" w:rsidP="004640FD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623872">
        <w:rPr>
          <w:sz w:val="28"/>
          <w:szCs w:val="28"/>
          <w:lang w:val="uk-UA"/>
        </w:rPr>
        <w:t>Н А К А З</w:t>
      </w:r>
    </w:p>
    <w:p w:rsidR="000065B6" w:rsidRPr="002C0E0D" w:rsidRDefault="000065B6" w:rsidP="004640FD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0065B6" w:rsidRPr="005D6A43" w:rsidRDefault="000065B6" w:rsidP="004640FD">
      <w:pPr>
        <w:tabs>
          <w:tab w:val="left" w:pos="6140"/>
        </w:tabs>
        <w:rPr>
          <w:sz w:val="28"/>
          <w:szCs w:val="28"/>
          <w:lang w:val="en-US"/>
        </w:rPr>
      </w:pPr>
      <w:r w:rsidRPr="00D360A7">
        <w:rPr>
          <w:sz w:val="28"/>
          <w:szCs w:val="28"/>
          <w:lang w:val="uk-UA"/>
        </w:rPr>
        <w:t>1</w:t>
      </w:r>
      <w:r w:rsidRPr="009B1920">
        <w:rPr>
          <w:sz w:val="28"/>
          <w:szCs w:val="28"/>
        </w:rPr>
        <w:t>8</w:t>
      </w:r>
      <w:r w:rsidRPr="00D360A7">
        <w:rPr>
          <w:sz w:val="28"/>
          <w:szCs w:val="28"/>
          <w:lang w:val="uk-UA"/>
        </w:rPr>
        <w:t>.</w:t>
      </w:r>
      <w:r w:rsidRPr="00D360A7">
        <w:rPr>
          <w:sz w:val="28"/>
          <w:szCs w:val="28"/>
        </w:rPr>
        <w:t>1</w:t>
      </w:r>
      <w:r w:rsidRPr="009B1920">
        <w:rPr>
          <w:sz w:val="28"/>
          <w:szCs w:val="28"/>
        </w:rPr>
        <w:t>1</w:t>
      </w:r>
      <w:r w:rsidRPr="00D360A7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D6A43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51</w:t>
      </w:r>
    </w:p>
    <w:p w:rsidR="000065B6" w:rsidRPr="00D360A7" w:rsidRDefault="000065B6" w:rsidP="004640FD">
      <w:pPr>
        <w:tabs>
          <w:tab w:val="left" w:pos="6140"/>
        </w:tabs>
        <w:rPr>
          <w:sz w:val="28"/>
          <w:szCs w:val="28"/>
        </w:rPr>
      </w:pPr>
    </w:p>
    <w:p w:rsidR="000065B6" w:rsidRDefault="000065B6" w:rsidP="00C161AB">
      <w:pPr>
        <w:pStyle w:val="BlockText"/>
        <w:ind w:left="0" w:right="-261" w:firstLine="0"/>
        <w:rPr>
          <w:szCs w:val="28"/>
        </w:rPr>
      </w:pPr>
      <w:r>
        <w:rPr>
          <w:szCs w:val="28"/>
        </w:rPr>
        <w:t xml:space="preserve">Про </w:t>
      </w:r>
      <w:r>
        <w:rPr>
          <w:szCs w:val="28"/>
          <w:lang w:val="ru-RU"/>
        </w:rPr>
        <w:t>зап</w:t>
      </w:r>
      <w:r>
        <w:rPr>
          <w:szCs w:val="28"/>
        </w:rPr>
        <w:t>обігання</w:t>
      </w:r>
    </w:p>
    <w:p w:rsidR="000065B6" w:rsidRPr="00811268" w:rsidRDefault="000065B6" w:rsidP="00C161AB">
      <w:pPr>
        <w:pStyle w:val="BlockText"/>
        <w:ind w:left="0" w:right="-261" w:firstLine="0"/>
      </w:pPr>
      <w:r>
        <w:rPr>
          <w:szCs w:val="28"/>
        </w:rPr>
        <w:t>та протидію насильству</w:t>
      </w:r>
    </w:p>
    <w:p w:rsidR="000065B6" w:rsidRPr="00D360A7" w:rsidRDefault="000065B6" w:rsidP="00426DB4">
      <w:pPr>
        <w:tabs>
          <w:tab w:val="left" w:pos="6140"/>
        </w:tabs>
        <w:ind w:left="-360"/>
        <w:jc w:val="both"/>
        <w:rPr>
          <w:color w:val="FF0000"/>
          <w:sz w:val="28"/>
          <w:szCs w:val="28"/>
          <w:lang w:val="uk-UA"/>
        </w:rPr>
      </w:pP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</w:r>
      <w:r w:rsidRPr="00D360A7">
        <w:rPr>
          <w:color w:val="FF0000"/>
          <w:sz w:val="28"/>
          <w:szCs w:val="28"/>
        </w:rPr>
        <w:t xml:space="preserve"> </w:t>
      </w:r>
      <w:r w:rsidRPr="00D360A7">
        <w:rPr>
          <w:color w:val="FF0000"/>
          <w:sz w:val="28"/>
          <w:szCs w:val="28"/>
          <w:lang w:val="uk-UA"/>
        </w:rPr>
        <w:t xml:space="preserve"> </w:t>
      </w:r>
    </w:p>
    <w:p w:rsidR="000065B6" w:rsidRPr="00DE3FD6" w:rsidRDefault="000065B6" w:rsidP="002C0E0D">
      <w:pPr>
        <w:pStyle w:val="BlockText"/>
        <w:ind w:left="0" w:right="-261" w:firstLine="0"/>
        <w:rPr>
          <w:szCs w:val="28"/>
        </w:rPr>
      </w:pPr>
      <w:r w:rsidRPr="002C0E0D">
        <w:rPr>
          <w:szCs w:val="28"/>
        </w:rPr>
        <w:t xml:space="preserve"> </w:t>
      </w:r>
    </w:p>
    <w:p w:rsidR="000065B6" w:rsidRPr="002C0E0D" w:rsidRDefault="000065B6" w:rsidP="00EC2FB0">
      <w:pPr>
        <w:rPr>
          <w:sz w:val="28"/>
          <w:szCs w:val="28"/>
          <w:lang w:val="uk-UA"/>
        </w:rPr>
      </w:pPr>
    </w:p>
    <w:p w:rsidR="000065B6" w:rsidRPr="002C0E0D" w:rsidRDefault="000065B6" w:rsidP="00C161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2C0E0D">
        <w:rPr>
          <w:sz w:val="28"/>
          <w:szCs w:val="28"/>
          <w:lang w:val="uk-UA"/>
        </w:rPr>
        <w:t xml:space="preserve">Законів України </w:t>
      </w:r>
      <w:r>
        <w:rPr>
          <w:sz w:val="28"/>
          <w:szCs w:val="28"/>
          <w:lang w:val="uk-UA"/>
        </w:rPr>
        <w:t xml:space="preserve">«Про освіту», «Про запобігання та протидію </w:t>
      </w:r>
      <w:r w:rsidRPr="002C0E0D">
        <w:rPr>
          <w:sz w:val="28"/>
          <w:szCs w:val="28"/>
          <w:lang w:val="uk-UA"/>
        </w:rPr>
        <w:t>домашньому  насильству»,</w:t>
      </w:r>
      <w:r w:rsidRPr="002C0E0D">
        <w:rPr>
          <w:b/>
          <w:bCs/>
          <w:sz w:val="28"/>
          <w:szCs w:val="28"/>
          <w:lang w:val="uk-UA"/>
        </w:rPr>
        <w:t xml:space="preserve"> </w:t>
      </w:r>
      <w:r w:rsidRPr="00F90418">
        <w:rPr>
          <w:lang w:val="uk-UA"/>
        </w:rPr>
        <w:t>«</w:t>
      </w:r>
      <w:r w:rsidRPr="00F90418">
        <w:rPr>
          <w:sz w:val="28"/>
          <w:szCs w:val="28"/>
          <w:lang w:val="uk-UA"/>
        </w:rPr>
        <w:t>Про  внесення змін до деяких законодавч</w:t>
      </w:r>
      <w:r>
        <w:rPr>
          <w:sz w:val="28"/>
          <w:szCs w:val="28"/>
          <w:lang w:val="uk-UA"/>
        </w:rPr>
        <w:t>их  актів України щодо протидії</w:t>
      </w:r>
      <w:r w:rsidRPr="00F90418">
        <w:rPr>
          <w:sz w:val="28"/>
          <w:szCs w:val="28"/>
          <w:lang w:val="uk-UA"/>
        </w:rPr>
        <w:t xml:space="preserve"> булінгу (цькуванню)»</w:t>
      </w:r>
      <w:r>
        <w:rPr>
          <w:sz w:val="28"/>
          <w:szCs w:val="28"/>
          <w:lang w:val="uk-UA"/>
        </w:rPr>
        <w:t>,</w:t>
      </w:r>
      <w:r w:rsidRPr="00F90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</w:t>
      </w:r>
      <w:r w:rsidRPr="009342EC">
        <w:rPr>
          <w:sz w:val="28"/>
          <w:szCs w:val="28"/>
          <w:lang w:val="uk-UA"/>
        </w:rPr>
        <w:t>Міністерства освіти і науки</w:t>
      </w:r>
      <w:r w:rsidRPr="006F6F50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від 22.05.2018 № 509 «Про затвердження Положення  про психологічну службу у системі України», постанови Кабінету Міністрів  України від  22.08.2018 № 658 «Про затвердження Порядку взаємодії суб’єктів, що  здійснюють заходи у сфері запобігання та протидії  домашньому насильству і насильству за ознакою статі»,</w:t>
      </w:r>
      <w:r w:rsidRPr="00F90418">
        <w:rPr>
          <w:szCs w:val="28"/>
          <w:lang w:val="uk-UA"/>
        </w:rPr>
        <w:t xml:space="preserve"> </w:t>
      </w:r>
      <w:r w:rsidRPr="00E50540">
        <w:rPr>
          <w:sz w:val="28"/>
          <w:szCs w:val="28"/>
          <w:lang w:val="uk-UA"/>
        </w:rPr>
        <w:t>наказу</w:t>
      </w:r>
      <w:r>
        <w:rPr>
          <w:szCs w:val="28"/>
          <w:lang w:val="uk-UA"/>
        </w:rPr>
        <w:t xml:space="preserve"> </w:t>
      </w:r>
      <w:r w:rsidRPr="00F90418">
        <w:rPr>
          <w:sz w:val="28"/>
          <w:szCs w:val="28"/>
          <w:lang w:val="uk-UA"/>
        </w:rPr>
        <w:t xml:space="preserve">Міністерства освіти  і науки України від </w:t>
      </w:r>
      <w:r w:rsidRPr="00E50540">
        <w:rPr>
          <w:sz w:val="28"/>
          <w:szCs w:val="28"/>
          <w:lang w:val="uk-UA"/>
        </w:rPr>
        <w:t>02.10.2018 № 1047  «Про затвердження методичних  рекомендацій щодо виявлення реагування на випадки домашнього насильства і взаємодії  педагогічних працівників із іншими органами та службами»</w:t>
      </w:r>
      <w:r>
        <w:rPr>
          <w:sz w:val="28"/>
          <w:szCs w:val="28"/>
          <w:lang w:val="uk-UA"/>
        </w:rPr>
        <w:t xml:space="preserve">, </w:t>
      </w:r>
      <w:r w:rsidRPr="00E50540">
        <w:rPr>
          <w:sz w:val="28"/>
          <w:szCs w:val="28"/>
          <w:lang w:val="uk-UA"/>
        </w:rPr>
        <w:t>листів  Міністерства</w:t>
      </w:r>
      <w:r w:rsidRPr="00F90418">
        <w:rPr>
          <w:sz w:val="28"/>
          <w:szCs w:val="28"/>
          <w:lang w:val="uk-UA"/>
        </w:rPr>
        <w:t xml:space="preserve"> освіти  і науки України від 29.12.2018 № 1/9-790 «Щодо організації роботи у закладах  освіти з питань запобігання  і прот</w:t>
      </w:r>
      <w:r>
        <w:rPr>
          <w:sz w:val="28"/>
          <w:szCs w:val="28"/>
          <w:lang w:val="uk-UA"/>
        </w:rPr>
        <w:t xml:space="preserve">идії домашньому  насильству та булінгу», </w:t>
      </w:r>
      <w:r w:rsidRPr="00293843">
        <w:rPr>
          <w:sz w:val="28"/>
          <w:szCs w:val="28"/>
          <w:lang w:val="uk-UA"/>
        </w:rPr>
        <w:t>від 30.10.2018  № 1/ 9 -656 «Про</w:t>
      </w:r>
      <w:r>
        <w:rPr>
          <w:sz w:val="28"/>
          <w:szCs w:val="28"/>
          <w:lang w:val="uk-UA"/>
        </w:rPr>
        <w:t xml:space="preserve"> перелік діагностичних методик </w:t>
      </w:r>
      <w:r w:rsidRPr="00293843">
        <w:rPr>
          <w:sz w:val="28"/>
          <w:szCs w:val="28"/>
          <w:lang w:val="uk-UA"/>
        </w:rPr>
        <w:t>щодо виявлення та протидії домашньому насильству відносно дітей», від 29.01.2019  № 1/11-881  Рекомендації для закладів освіти щодо застосування  норм  Закону України  «Про  внесення змін до деяких законодавчих  актів України щодо протидії  булінгу (цькуванню)» від 18.12.2018 р. № 2657 –</w:t>
      </w:r>
      <w:r w:rsidRPr="00293843">
        <w:rPr>
          <w:sz w:val="28"/>
          <w:szCs w:val="28"/>
          <w:lang w:val="en-US"/>
        </w:rPr>
        <w:t>V</w:t>
      </w:r>
      <w:r w:rsidRPr="00293843">
        <w:rPr>
          <w:sz w:val="28"/>
          <w:szCs w:val="28"/>
          <w:lang w:val="uk-UA"/>
        </w:rPr>
        <w:t>ІІІ,</w:t>
      </w:r>
      <w:r>
        <w:rPr>
          <w:sz w:val="28"/>
          <w:szCs w:val="28"/>
          <w:lang w:val="uk-UA"/>
        </w:rPr>
        <w:t xml:space="preserve"> від 20.03.2018 № 1/9-168 «Про </w:t>
      </w:r>
      <w:r w:rsidRPr="00293843">
        <w:rPr>
          <w:sz w:val="28"/>
          <w:szCs w:val="28"/>
          <w:lang w:val="uk-UA"/>
        </w:rPr>
        <w:t>виконання законодавчих вимог  у зв’язку  із прийняттям Закону України  «Про запобігання  та протидію  домашньому насильству» від 7 грудня 2017 року  № 2229», від   18.05.2018  № 1/11-5480 «Про запобігання та протидію  насильству», від 27.06.2019 1/9-414 «Деякі питання щодо створення  у 2019/2020</w:t>
      </w:r>
      <w:r>
        <w:rPr>
          <w:sz w:val="28"/>
          <w:szCs w:val="28"/>
          <w:lang w:val="uk-UA"/>
        </w:rPr>
        <w:t xml:space="preserve"> н.р.</w:t>
      </w:r>
      <w:r w:rsidRPr="00F411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безпечного освітнього</w:t>
      </w:r>
      <w:r w:rsidRPr="00F4116C">
        <w:rPr>
          <w:sz w:val="28"/>
          <w:szCs w:val="28"/>
          <w:lang w:val="uk-UA"/>
        </w:rPr>
        <w:t xml:space="preserve"> </w:t>
      </w:r>
      <w:r w:rsidRPr="00293843">
        <w:rPr>
          <w:sz w:val="28"/>
          <w:szCs w:val="28"/>
          <w:lang w:val="uk-UA"/>
        </w:rPr>
        <w:t>середовища, формування  в дітей  та учнівської молоді ціннісних життєвих навичок», з метою  забезпечення своєчасного та ефективного вжиття заходів у сфері запобігання та протидії  насильству, ефективної  та практичної реалізації прав  дітей</w:t>
      </w:r>
    </w:p>
    <w:p w:rsidR="000065B6" w:rsidRPr="009B1920" w:rsidRDefault="000065B6" w:rsidP="00BB44BC">
      <w:pPr>
        <w:spacing w:before="240" w:after="60" w:line="360" w:lineRule="auto"/>
        <w:ind w:firstLine="540"/>
        <w:jc w:val="both"/>
        <w:outlineLvl w:val="8"/>
        <w:rPr>
          <w:sz w:val="28"/>
          <w:szCs w:val="28"/>
        </w:rPr>
      </w:pPr>
      <w:r w:rsidRPr="002C0E0D">
        <w:rPr>
          <w:sz w:val="28"/>
          <w:szCs w:val="28"/>
        </w:rPr>
        <w:t>НАКАЗУЮ:</w:t>
      </w:r>
    </w:p>
    <w:p w:rsidR="000065B6" w:rsidRDefault="000065B6" w:rsidP="00D360A7">
      <w:pPr>
        <w:pStyle w:val="BlockText"/>
        <w:spacing w:line="360" w:lineRule="auto"/>
        <w:ind w:left="0" w:right="-261" w:firstLine="0"/>
        <w:jc w:val="both"/>
        <w:rPr>
          <w:szCs w:val="32"/>
        </w:rPr>
      </w:pPr>
      <w:r>
        <w:rPr>
          <w:szCs w:val="32"/>
        </w:rPr>
        <w:t>1. Методисту методичного центру Управління освіти, що відповідає за роботу психологічної служби Жижиній Т.В.:</w:t>
      </w:r>
    </w:p>
    <w:p w:rsidR="000065B6" w:rsidRDefault="000065B6" w:rsidP="00D360A7">
      <w:pPr>
        <w:tabs>
          <w:tab w:val="left" w:pos="0"/>
        </w:tabs>
        <w:spacing w:line="360" w:lineRule="auto"/>
        <w:ind w:right="-26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 w:rsidRPr="00D360A7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 xml:space="preserve">Забезпечити взаємодію </w:t>
      </w:r>
      <w:r w:rsidRPr="003F40BA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із районною Службою у справах дітей, Центром соціальних  служб для сім’ї, дітей та молоді, представниками  ГУНП щодо   проведення профілактичної  роботи у закладах освіти  району щодо роботи з дітьми, які перебувають на обліку, як такі, що  потребують посиленої  педагогічної уваги, які стали жертвами  домашнього насильства, булінгу.</w:t>
      </w:r>
    </w:p>
    <w:p w:rsidR="000065B6" w:rsidRDefault="000065B6" w:rsidP="00D360A7">
      <w:pPr>
        <w:tabs>
          <w:tab w:val="left" w:pos="0"/>
        </w:tabs>
        <w:spacing w:line="360" w:lineRule="auto"/>
        <w:ind w:right="-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Постійно</w:t>
      </w:r>
    </w:p>
    <w:p w:rsidR="000065B6" w:rsidRDefault="000065B6" w:rsidP="0065488E">
      <w:pPr>
        <w:tabs>
          <w:tab w:val="left" w:pos="0"/>
        </w:tabs>
        <w:spacing w:line="360" w:lineRule="auto"/>
        <w:ind w:right="-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Забезпечити</w:t>
      </w:r>
      <w:r w:rsidRPr="00755819">
        <w:rPr>
          <w:sz w:val="28"/>
          <w:szCs w:val="28"/>
          <w:lang w:val="uk-UA"/>
        </w:rPr>
        <w:t xml:space="preserve"> методичний супровід</w:t>
      </w:r>
      <w:r>
        <w:rPr>
          <w:sz w:val="28"/>
          <w:szCs w:val="28"/>
          <w:lang w:val="uk-UA"/>
        </w:rPr>
        <w:t xml:space="preserve">  щодо реалізації   плану заходів   у закладах освіти під час проведення  Всеукраїнської  акції «16 днів  проти насильства».</w:t>
      </w:r>
    </w:p>
    <w:p w:rsidR="000065B6" w:rsidRDefault="000065B6" w:rsidP="003F40BA">
      <w:pPr>
        <w:tabs>
          <w:tab w:val="left" w:pos="0"/>
        </w:tabs>
        <w:spacing w:line="360" w:lineRule="auto"/>
        <w:ind w:right="-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25.11.2019- 10.12.2019</w:t>
      </w:r>
    </w:p>
    <w:p w:rsidR="000065B6" w:rsidRDefault="000065B6" w:rsidP="006A12DF">
      <w:pPr>
        <w:tabs>
          <w:tab w:val="left" w:pos="0"/>
        </w:tabs>
        <w:spacing w:line="360" w:lineRule="auto"/>
        <w:ind w:right="-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Здійснити  методичний  виїзд до закладів освіти  для вивчення стану профілактичної роботи з протидії булінгу.</w:t>
      </w:r>
    </w:p>
    <w:p w:rsidR="000065B6" w:rsidRDefault="000065B6" w:rsidP="006A12DF">
      <w:pPr>
        <w:tabs>
          <w:tab w:val="left" w:pos="0"/>
        </w:tabs>
        <w:spacing w:line="360" w:lineRule="auto"/>
        <w:ind w:right="-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65B6" w:rsidRPr="00692440" w:rsidRDefault="000065B6" w:rsidP="0065488E">
      <w:pPr>
        <w:tabs>
          <w:tab w:val="left" w:pos="0"/>
        </w:tabs>
        <w:spacing w:line="360" w:lineRule="auto"/>
        <w:ind w:right="-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</w:t>
      </w:r>
      <w:r w:rsidRPr="00D360A7">
        <w:rPr>
          <w:sz w:val="28"/>
          <w:szCs w:val="28"/>
          <w:lang w:val="uk-UA"/>
        </w:rPr>
        <w:t>.</w:t>
      </w:r>
      <w:r w:rsidRPr="00D360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Брати участь  у засіданнях Координаційної ради з питань  соціального захисту  дітей, попередження та протидії жорстокому  поводженню з дітьми при Адміністрації  Новобаварського  району  Харківської міської ради.</w:t>
      </w:r>
    </w:p>
    <w:p w:rsidR="000065B6" w:rsidRDefault="000065B6" w:rsidP="00D360A7">
      <w:pPr>
        <w:tabs>
          <w:tab w:val="left" w:pos="720"/>
        </w:tabs>
        <w:spacing w:line="360" w:lineRule="auto"/>
        <w:ind w:left="-360" w:right="-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плану  роботи </w:t>
      </w:r>
    </w:p>
    <w:p w:rsidR="000065B6" w:rsidRDefault="000065B6" w:rsidP="00D360A7">
      <w:pPr>
        <w:tabs>
          <w:tab w:val="left" w:pos="720"/>
        </w:tabs>
        <w:spacing w:line="360" w:lineRule="auto"/>
        <w:ind w:left="-360" w:right="-26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Координаційної ради</w:t>
      </w:r>
    </w:p>
    <w:p w:rsidR="000065B6" w:rsidRDefault="000065B6" w:rsidP="00D360A7">
      <w:pPr>
        <w:tabs>
          <w:tab w:val="left" w:pos="720"/>
        </w:tabs>
        <w:spacing w:line="360" w:lineRule="auto"/>
        <w:ind w:right="-26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Брати участь  у роботі  робочої групи оперативного реагування </w:t>
      </w:r>
    </w:p>
    <w:p w:rsidR="000065B6" w:rsidRDefault="000065B6" w:rsidP="00D360A7">
      <w:pPr>
        <w:tabs>
          <w:tab w:val="left" w:pos="720"/>
        </w:tabs>
        <w:spacing w:line="360" w:lineRule="auto"/>
        <w:ind w:right="-261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потребою</w:t>
      </w:r>
    </w:p>
    <w:p w:rsidR="000065B6" w:rsidRDefault="000065B6" w:rsidP="00D360A7">
      <w:pPr>
        <w:tabs>
          <w:tab w:val="left" w:pos="720"/>
        </w:tabs>
        <w:spacing w:line="360" w:lineRule="auto"/>
        <w:ind w:right="-26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Надавати інформацію  про підсумки  вивчення стану профілактичної роботи у закладах освіти  з протидії булінгу, жорстокого поводження   на засіданні Координаційної ради з питань  соціального захисту  дітей, попередження та протидії жорстокому  поводженню з дітьми при Адміністрації  Новобаварського  району  Харківської міської ради</w:t>
      </w:r>
    </w:p>
    <w:p w:rsidR="000065B6" w:rsidRDefault="000065B6" w:rsidP="00D360A7">
      <w:pPr>
        <w:tabs>
          <w:tab w:val="left" w:pos="720"/>
        </w:tabs>
        <w:spacing w:line="360" w:lineRule="auto"/>
        <w:ind w:right="-261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2020</w:t>
      </w:r>
    </w:p>
    <w:p w:rsidR="000065B6" w:rsidRDefault="000065B6" w:rsidP="00D360A7">
      <w:pPr>
        <w:tabs>
          <w:tab w:val="left" w:pos="720"/>
        </w:tabs>
        <w:spacing w:line="360" w:lineRule="auto"/>
        <w:ind w:right="-26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Pr="00840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 інформацію  про результати розгляду  повідомлень щодо скоєння насильства  щодо дітей в сім’ях  та  закладах освіти району з приводу булінгу на засідання Координаційної ради з питань  соціального захисту  дітей, попередження та протидії жорстокому  поводженню з дітьми при Адміністрації  Новобаварського  району  Харківської міської ради</w:t>
      </w:r>
    </w:p>
    <w:p w:rsidR="000065B6" w:rsidRPr="009B1920" w:rsidRDefault="000065B6" w:rsidP="00D360A7">
      <w:pPr>
        <w:tabs>
          <w:tab w:val="left" w:pos="720"/>
        </w:tabs>
        <w:spacing w:line="360" w:lineRule="auto"/>
        <w:ind w:right="-261" w:firstLine="851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Грудень  201</w:t>
      </w:r>
      <w:r w:rsidRPr="009B1920">
        <w:rPr>
          <w:sz w:val="28"/>
          <w:szCs w:val="28"/>
        </w:rPr>
        <w:t>9</w:t>
      </w:r>
    </w:p>
    <w:p w:rsidR="000065B6" w:rsidRDefault="000065B6" w:rsidP="00D360A7">
      <w:pPr>
        <w:tabs>
          <w:tab w:val="left" w:pos="7440"/>
        </w:tabs>
        <w:spacing w:line="360" w:lineRule="auto"/>
        <w:ind w:right="-261"/>
        <w:jc w:val="both"/>
        <w:rPr>
          <w:sz w:val="28"/>
          <w:szCs w:val="28"/>
          <w:lang w:val="uk-UA"/>
        </w:rPr>
      </w:pPr>
      <w:r w:rsidRPr="00DE0B3E">
        <w:rPr>
          <w:sz w:val="28"/>
          <w:szCs w:val="28"/>
          <w:lang w:val="uk-UA"/>
        </w:rPr>
        <w:t>2</w:t>
      </w:r>
      <w:r w:rsidRPr="00714DB5">
        <w:t xml:space="preserve"> </w:t>
      </w:r>
      <w:r>
        <w:rPr>
          <w:lang w:val="uk-UA"/>
        </w:rPr>
        <w:t>.</w:t>
      </w:r>
      <w:r w:rsidRPr="00714DB5">
        <w:t xml:space="preserve"> </w:t>
      </w:r>
      <w:r>
        <w:t xml:space="preserve"> </w:t>
      </w:r>
      <w:r>
        <w:rPr>
          <w:sz w:val="28"/>
          <w:szCs w:val="28"/>
          <w:lang w:val="uk-UA"/>
        </w:rPr>
        <w:t>Керівникам  закладів освіти :</w:t>
      </w:r>
    </w:p>
    <w:p w:rsidR="000065B6" w:rsidRDefault="000065B6" w:rsidP="00D360A7">
      <w:pPr>
        <w:shd w:val="clear" w:color="auto" w:fill="FFFFFF"/>
        <w:spacing w:after="198"/>
        <w:jc w:val="both"/>
        <w:rPr>
          <w:color w:val="000000"/>
          <w:sz w:val="28"/>
          <w:szCs w:val="28"/>
          <w:lang w:val="uk-UA"/>
        </w:rPr>
      </w:pPr>
      <w:r w:rsidRPr="0075407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 xml:space="preserve">1. </w:t>
      </w:r>
      <w:r w:rsidRPr="00754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</w:rPr>
        <w:t>абезпеч</w:t>
      </w:r>
      <w:r>
        <w:rPr>
          <w:color w:val="000000"/>
          <w:sz w:val="28"/>
          <w:szCs w:val="28"/>
          <w:lang w:val="uk-UA"/>
        </w:rPr>
        <w:t xml:space="preserve">ити </w:t>
      </w:r>
      <w:r w:rsidRPr="0075407F">
        <w:rPr>
          <w:color w:val="000000"/>
          <w:sz w:val="28"/>
          <w:szCs w:val="28"/>
        </w:rPr>
        <w:t xml:space="preserve"> реалізацію заходів у сфері зап</w:t>
      </w:r>
      <w:r>
        <w:rPr>
          <w:color w:val="000000"/>
          <w:sz w:val="28"/>
          <w:szCs w:val="28"/>
        </w:rPr>
        <w:t>обігання та протидії насильству</w:t>
      </w:r>
      <w:r>
        <w:rPr>
          <w:color w:val="000000"/>
          <w:sz w:val="28"/>
          <w:szCs w:val="28"/>
          <w:lang w:val="uk-UA"/>
        </w:rPr>
        <w:t>.</w:t>
      </w:r>
    </w:p>
    <w:p w:rsidR="000065B6" w:rsidRPr="00357650" w:rsidRDefault="000065B6" w:rsidP="00D360A7">
      <w:pPr>
        <w:shd w:val="clear" w:color="auto" w:fill="FFFFFF"/>
        <w:spacing w:after="19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0065B6" w:rsidRPr="00293843" w:rsidRDefault="000065B6" w:rsidP="00D360A7">
      <w:pPr>
        <w:shd w:val="clear" w:color="auto" w:fill="FFFFFF"/>
        <w:spacing w:after="198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Проводити</w:t>
      </w:r>
      <w:r w:rsidRPr="0075407F">
        <w:rPr>
          <w:color w:val="000000"/>
          <w:sz w:val="28"/>
          <w:szCs w:val="28"/>
        </w:rPr>
        <w:t xml:space="preserve"> з учас</w:t>
      </w:r>
      <w:r>
        <w:rPr>
          <w:color w:val="000000"/>
          <w:sz w:val="28"/>
          <w:szCs w:val="28"/>
        </w:rPr>
        <w:t>никами освітнього процесу робот</w:t>
      </w:r>
      <w:r>
        <w:rPr>
          <w:color w:val="000000"/>
          <w:sz w:val="28"/>
          <w:szCs w:val="28"/>
          <w:lang w:val="uk-UA"/>
        </w:rPr>
        <w:t>у</w:t>
      </w:r>
      <w:r w:rsidRPr="0075407F">
        <w:rPr>
          <w:color w:val="000000"/>
          <w:sz w:val="28"/>
          <w:szCs w:val="28"/>
        </w:rPr>
        <w:t xml:space="preserve"> щодо зап</w:t>
      </w:r>
      <w:r>
        <w:rPr>
          <w:color w:val="000000"/>
          <w:sz w:val="28"/>
          <w:szCs w:val="28"/>
        </w:rPr>
        <w:t>обігання та протидії насильству</w:t>
      </w:r>
      <w:r>
        <w:rPr>
          <w:color w:val="000000"/>
          <w:sz w:val="28"/>
          <w:szCs w:val="28"/>
          <w:lang w:val="uk-UA"/>
        </w:rPr>
        <w:t>.</w:t>
      </w:r>
    </w:p>
    <w:p w:rsidR="000065B6" w:rsidRPr="00357650" w:rsidRDefault="000065B6" w:rsidP="003F40BA">
      <w:pPr>
        <w:shd w:val="clear" w:color="auto" w:fill="FFFFFF"/>
        <w:spacing w:after="198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Постійно</w:t>
      </w:r>
    </w:p>
    <w:p w:rsidR="000065B6" w:rsidRDefault="000065B6" w:rsidP="00D360A7">
      <w:pPr>
        <w:shd w:val="clear" w:color="auto" w:fill="FFFFFF"/>
        <w:spacing w:after="198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>рганіз</w:t>
      </w:r>
      <w:r>
        <w:rPr>
          <w:color w:val="000000"/>
          <w:sz w:val="28"/>
          <w:szCs w:val="28"/>
          <w:lang w:val="uk-UA"/>
        </w:rPr>
        <w:t>увати</w:t>
      </w:r>
      <w:r>
        <w:rPr>
          <w:color w:val="000000"/>
          <w:sz w:val="28"/>
          <w:szCs w:val="28"/>
        </w:rPr>
        <w:t xml:space="preserve"> інформаційно-просвітницькі заход</w:t>
      </w:r>
      <w:r>
        <w:rPr>
          <w:color w:val="000000"/>
          <w:sz w:val="28"/>
          <w:szCs w:val="28"/>
          <w:lang w:val="uk-UA"/>
        </w:rPr>
        <w:t xml:space="preserve">и </w:t>
      </w:r>
      <w:r w:rsidRPr="0075407F">
        <w:rPr>
          <w:color w:val="000000"/>
          <w:sz w:val="28"/>
          <w:szCs w:val="28"/>
        </w:rPr>
        <w:t>з учасниками освітнього процесу з питань зап</w:t>
      </w:r>
      <w:r>
        <w:rPr>
          <w:color w:val="000000"/>
          <w:sz w:val="28"/>
          <w:szCs w:val="28"/>
        </w:rPr>
        <w:t>обігання та протидії насильству</w:t>
      </w:r>
      <w:r>
        <w:rPr>
          <w:color w:val="000000"/>
          <w:sz w:val="28"/>
          <w:szCs w:val="28"/>
          <w:lang w:val="uk-UA"/>
        </w:rPr>
        <w:t>.</w:t>
      </w:r>
      <w:r w:rsidRPr="0075407F">
        <w:rPr>
          <w:color w:val="000000"/>
          <w:sz w:val="28"/>
          <w:szCs w:val="28"/>
        </w:rPr>
        <w:t xml:space="preserve"> </w:t>
      </w:r>
    </w:p>
    <w:p w:rsidR="000065B6" w:rsidRDefault="000065B6" w:rsidP="00D360A7">
      <w:pPr>
        <w:shd w:val="clear" w:color="auto" w:fill="FFFFFF"/>
        <w:spacing w:after="198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0065B6" w:rsidRDefault="000065B6" w:rsidP="00CA3BF7">
      <w:pPr>
        <w:tabs>
          <w:tab w:val="left" w:pos="0"/>
        </w:tabs>
        <w:spacing w:line="360" w:lineRule="auto"/>
        <w:ind w:right="-2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</w:t>
      </w:r>
      <w:r w:rsidRPr="00CA3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реалізацію   плану заходів   у закладах освіти щодо проведення  Всеукраїнської  акції «16 днів  проти насильства» відповідно до додатку 1.</w:t>
      </w:r>
    </w:p>
    <w:p w:rsidR="000065B6" w:rsidRDefault="000065B6" w:rsidP="00CA3BF7">
      <w:pPr>
        <w:tabs>
          <w:tab w:val="left" w:pos="0"/>
        </w:tabs>
        <w:spacing w:line="360" w:lineRule="auto"/>
        <w:ind w:right="-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25.11.2019- 10.12.2019</w:t>
      </w:r>
    </w:p>
    <w:p w:rsidR="000065B6" w:rsidRPr="0001175F" w:rsidRDefault="000065B6" w:rsidP="00D360A7">
      <w:pPr>
        <w:shd w:val="clear" w:color="auto" w:fill="FFFFFF"/>
        <w:spacing w:after="198" w:line="360" w:lineRule="auto"/>
        <w:jc w:val="right"/>
        <w:rPr>
          <w:color w:val="000000"/>
          <w:sz w:val="28"/>
          <w:szCs w:val="28"/>
          <w:lang w:val="uk-UA"/>
        </w:rPr>
      </w:pPr>
    </w:p>
    <w:p w:rsidR="000065B6" w:rsidRDefault="000065B6" w:rsidP="00C161AB">
      <w:pPr>
        <w:shd w:val="clear" w:color="auto" w:fill="FFFFFF"/>
        <w:spacing w:after="198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2.5.</w:t>
      </w:r>
      <w:r w:rsidRPr="00754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Призначити </w:t>
      </w:r>
      <w:r>
        <w:rPr>
          <w:color w:val="000000"/>
          <w:sz w:val="28"/>
          <w:szCs w:val="28"/>
        </w:rPr>
        <w:t xml:space="preserve"> уповноважен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особ</w:t>
      </w:r>
      <w:r>
        <w:rPr>
          <w:color w:val="000000"/>
          <w:sz w:val="28"/>
          <w:szCs w:val="28"/>
          <w:lang w:val="uk-UA"/>
        </w:rPr>
        <w:t>у</w:t>
      </w:r>
      <w:r w:rsidRPr="0075407F">
        <w:rPr>
          <w:color w:val="000000"/>
          <w:sz w:val="28"/>
          <w:szCs w:val="28"/>
        </w:rPr>
        <w:t xml:space="preserve"> для здійснення невідкладних заходів реагування у випадках виявлення фактів насильства та/або отримання заяв/повідомлень від постраждалої особи/інших осіб.</w:t>
      </w:r>
    </w:p>
    <w:p w:rsidR="000065B6" w:rsidRDefault="000065B6" w:rsidP="00C161AB">
      <w:pPr>
        <w:shd w:val="clear" w:color="auto" w:fill="FFFFFF"/>
        <w:spacing w:after="198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Уповноваженій особі:</w:t>
      </w:r>
    </w:p>
    <w:p w:rsidR="000065B6" w:rsidRDefault="000065B6" w:rsidP="00D360A7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D360A7">
        <w:rPr>
          <w:color w:val="000000"/>
          <w:sz w:val="28"/>
          <w:szCs w:val="28"/>
          <w:lang w:val="uk-UA"/>
        </w:rPr>
        <w:t>У разі виявлення фактів насильства протягом доби за допомогою телефонного зв’язку, електронної пошти інформу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D360A7">
        <w:rPr>
          <w:color w:val="000000"/>
          <w:sz w:val="28"/>
          <w:szCs w:val="28"/>
          <w:lang w:val="uk-UA"/>
        </w:rPr>
        <w:t xml:space="preserve"> підрозділ  Національної поліції та службу у справах дітей (у разі коли постраждалою особою та/або кривдником є дитина)</w:t>
      </w:r>
      <w:r>
        <w:rPr>
          <w:color w:val="000000"/>
          <w:sz w:val="28"/>
          <w:szCs w:val="28"/>
          <w:lang w:val="uk-UA"/>
        </w:rPr>
        <w:t>.</w:t>
      </w:r>
    </w:p>
    <w:p w:rsidR="000065B6" w:rsidRDefault="000065B6" w:rsidP="00D360A7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потребою</w:t>
      </w:r>
    </w:p>
    <w:p w:rsidR="000065B6" w:rsidRDefault="000065B6" w:rsidP="00D360A7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color w:val="000000"/>
          <w:sz w:val="28"/>
          <w:szCs w:val="28"/>
          <w:lang w:val="uk-UA"/>
        </w:rPr>
      </w:pPr>
      <w:r w:rsidRPr="009E6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3.2. З</w:t>
      </w:r>
      <w:r>
        <w:rPr>
          <w:color w:val="000000"/>
          <w:sz w:val="28"/>
          <w:szCs w:val="28"/>
        </w:rPr>
        <w:t>абезпеч</w:t>
      </w:r>
      <w:r>
        <w:rPr>
          <w:color w:val="000000"/>
          <w:sz w:val="28"/>
          <w:szCs w:val="28"/>
          <w:lang w:val="uk-UA"/>
        </w:rPr>
        <w:t>ити</w:t>
      </w:r>
      <w:r w:rsidRPr="009E6ED4">
        <w:rPr>
          <w:color w:val="000000"/>
          <w:sz w:val="28"/>
          <w:szCs w:val="28"/>
        </w:rPr>
        <w:t xml:space="preserve"> надання медичної доп</w:t>
      </w:r>
      <w:r>
        <w:rPr>
          <w:color w:val="000000"/>
          <w:sz w:val="28"/>
          <w:szCs w:val="28"/>
        </w:rPr>
        <w:t>омоги (у разі потреби) та фіксу</w:t>
      </w:r>
      <w:r>
        <w:rPr>
          <w:color w:val="000000"/>
          <w:sz w:val="28"/>
          <w:szCs w:val="28"/>
          <w:lang w:val="uk-UA"/>
        </w:rPr>
        <w:t>вати</w:t>
      </w:r>
      <w:r w:rsidRPr="009E6ED4">
        <w:rPr>
          <w:color w:val="000000"/>
          <w:sz w:val="28"/>
          <w:szCs w:val="28"/>
        </w:rPr>
        <w:t xml:space="preserve"> необхідну інформацію в журналі реєстрації фактів виявлення (звернення) про вчинення домашнього насильства та насильства за ознакою статі </w:t>
      </w:r>
      <w:r>
        <w:rPr>
          <w:color w:val="000000"/>
          <w:sz w:val="28"/>
          <w:szCs w:val="28"/>
          <w:lang w:val="uk-UA"/>
        </w:rPr>
        <w:t>.</w:t>
      </w:r>
    </w:p>
    <w:p w:rsidR="000065B6" w:rsidRPr="009E6ED4" w:rsidRDefault="000065B6" w:rsidP="00D360A7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потребою</w:t>
      </w:r>
    </w:p>
    <w:p w:rsidR="000065B6" w:rsidRPr="00E32962" w:rsidRDefault="000065B6" w:rsidP="00D360A7">
      <w:pPr>
        <w:shd w:val="clear" w:color="auto" w:fill="FFFFFF"/>
        <w:spacing w:after="198" w:line="360" w:lineRule="auto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Pr="00E32962">
        <w:rPr>
          <w:color w:val="000000"/>
          <w:sz w:val="28"/>
          <w:szCs w:val="28"/>
          <w:lang w:val="uk-UA"/>
        </w:rPr>
        <w:t>У разі виникнення підозри щодо домашнього насильства, жорстокого поводження з дитиною або якщо є реальна загроза його вчинення (удома, з боку однолітків, з боку інших) зустрі</w:t>
      </w:r>
      <w:r>
        <w:rPr>
          <w:color w:val="000000"/>
          <w:sz w:val="28"/>
          <w:szCs w:val="28"/>
          <w:lang w:val="uk-UA"/>
        </w:rPr>
        <w:t xml:space="preserve">тися </w:t>
      </w:r>
      <w:r w:rsidRPr="00E32962">
        <w:rPr>
          <w:color w:val="000000"/>
          <w:sz w:val="28"/>
          <w:szCs w:val="28"/>
          <w:lang w:val="uk-UA"/>
        </w:rPr>
        <w:t xml:space="preserve"> із дитиною та нада</w:t>
      </w:r>
      <w:r>
        <w:rPr>
          <w:color w:val="000000"/>
          <w:sz w:val="28"/>
          <w:szCs w:val="28"/>
          <w:lang w:val="uk-UA"/>
        </w:rPr>
        <w:t>ти</w:t>
      </w:r>
      <w:r w:rsidRPr="00E32962">
        <w:rPr>
          <w:color w:val="000000"/>
          <w:sz w:val="28"/>
          <w:szCs w:val="28"/>
          <w:lang w:val="uk-UA"/>
        </w:rPr>
        <w:t xml:space="preserve"> емоційну підтримку</w:t>
      </w:r>
      <w:r>
        <w:rPr>
          <w:color w:val="000000"/>
          <w:sz w:val="28"/>
          <w:szCs w:val="28"/>
          <w:lang w:val="uk-UA"/>
        </w:rPr>
        <w:t>.</w:t>
      </w:r>
      <w:r w:rsidRPr="00E32962">
        <w:rPr>
          <w:color w:val="000000"/>
          <w:sz w:val="28"/>
          <w:szCs w:val="28"/>
          <w:lang w:val="uk-UA"/>
        </w:rPr>
        <w:t xml:space="preserve"> </w:t>
      </w:r>
    </w:p>
    <w:p w:rsidR="000065B6" w:rsidRDefault="000065B6" w:rsidP="00D360A7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потребою</w:t>
      </w:r>
    </w:p>
    <w:p w:rsidR="000065B6" w:rsidRPr="00B372A7" w:rsidRDefault="000065B6" w:rsidP="00D360A7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овідом</w:t>
      </w:r>
      <w:r>
        <w:rPr>
          <w:color w:val="000000"/>
          <w:sz w:val="28"/>
          <w:szCs w:val="28"/>
          <w:lang w:val="uk-UA"/>
        </w:rPr>
        <w:t xml:space="preserve">ити </w:t>
      </w:r>
      <w:r>
        <w:rPr>
          <w:color w:val="000000"/>
          <w:sz w:val="28"/>
          <w:szCs w:val="28"/>
        </w:rPr>
        <w:t xml:space="preserve"> </w:t>
      </w:r>
      <w:r w:rsidRPr="0075407F">
        <w:rPr>
          <w:color w:val="000000"/>
          <w:sz w:val="28"/>
          <w:szCs w:val="28"/>
        </w:rPr>
        <w:t xml:space="preserve">працівників </w:t>
      </w:r>
      <w:r>
        <w:rPr>
          <w:color w:val="000000"/>
          <w:sz w:val="28"/>
          <w:szCs w:val="28"/>
          <w:lang w:val="uk-UA"/>
        </w:rPr>
        <w:t>п</w:t>
      </w:r>
      <w:r w:rsidRPr="0075407F">
        <w:rPr>
          <w:color w:val="000000"/>
          <w:sz w:val="28"/>
          <w:szCs w:val="28"/>
        </w:rPr>
        <w:t>сихологічної служби</w:t>
      </w:r>
      <w:r>
        <w:rPr>
          <w:color w:val="000000"/>
          <w:sz w:val="28"/>
          <w:szCs w:val="28"/>
          <w:lang w:val="uk-UA"/>
        </w:rPr>
        <w:t xml:space="preserve"> про дитину, яка стала жертвою насильства.</w:t>
      </w:r>
    </w:p>
    <w:p w:rsidR="000065B6" w:rsidRDefault="000065B6" w:rsidP="00D360A7">
      <w:pPr>
        <w:tabs>
          <w:tab w:val="num" w:pos="-180"/>
          <w:tab w:val="left" w:pos="360"/>
        </w:tabs>
        <w:spacing w:line="360" w:lineRule="auto"/>
        <w:ind w:right="-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Практичним психологам, соціальним педагогам:</w:t>
      </w:r>
    </w:p>
    <w:p w:rsidR="000065B6" w:rsidRDefault="000065B6" w:rsidP="00D360A7">
      <w:pPr>
        <w:tabs>
          <w:tab w:val="num" w:pos="0"/>
        </w:tabs>
        <w:spacing w:line="360" w:lineRule="auto"/>
        <w:ind w:right="-261"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75407F">
        <w:rPr>
          <w:color w:val="000000"/>
          <w:sz w:val="28"/>
          <w:szCs w:val="28"/>
        </w:rPr>
        <w:t>У разі виникнення підозри щодо домашнього насильства, жорстокого поводження з дитиною</w:t>
      </w:r>
      <w:r>
        <w:rPr>
          <w:color w:val="000000"/>
          <w:sz w:val="28"/>
          <w:szCs w:val="28"/>
          <w:lang w:val="uk-UA"/>
        </w:rPr>
        <w:t xml:space="preserve">  спланувати заходи  для надання  медичної, психологічної,  іншої допомоги  постраждалому.</w:t>
      </w:r>
    </w:p>
    <w:p w:rsidR="000065B6" w:rsidRDefault="000065B6" w:rsidP="00D360A7">
      <w:pPr>
        <w:tabs>
          <w:tab w:val="num" w:pos="0"/>
        </w:tabs>
        <w:spacing w:line="360" w:lineRule="auto"/>
        <w:ind w:right="-261" w:firstLine="851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потреби</w:t>
      </w:r>
      <w:r w:rsidRPr="0075407F">
        <w:rPr>
          <w:color w:val="000000"/>
          <w:sz w:val="28"/>
          <w:szCs w:val="28"/>
        </w:rPr>
        <w:t xml:space="preserve"> </w:t>
      </w:r>
    </w:p>
    <w:p w:rsidR="000065B6" w:rsidRDefault="000065B6" w:rsidP="00D360A7">
      <w:pPr>
        <w:tabs>
          <w:tab w:val="num" w:pos="-180"/>
          <w:tab w:val="left" w:pos="0"/>
        </w:tabs>
        <w:spacing w:line="360" w:lineRule="auto"/>
        <w:ind w:left="-360" w:right="-26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Здійснити  соціально-психологічний  супровід дитини, яка стала жертвою насилля.</w:t>
      </w:r>
    </w:p>
    <w:p w:rsidR="000065B6" w:rsidRDefault="000065B6" w:rsidP="00D360A7">
      <w:pPr>
        <w:tabs>
          <w:tab w:val="num" w:pos="-180"/>
          <w:tab w:val="left" w:pos="0"/>
        </w:tabs>
        <w:spacing w:line="360" w:lineRule="auto"/>
        <w:ind w:left="-360" w:right="-261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потреби</w:t>
      </w:r>
    </w:p>
    <w:p w:rsidR="000065B6" w:rsidRDefault="000065B6" w:rsidP="00D360A7">
      <w:pPr>
        <w:tabs>
          <w:tab w:val="num" w:pos="142"/>
        </w:tabs>
        <w:spacing w:line="360" w:lineRule="auto"/>
        <w:ind w:left="142" w:right="-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Здійснити соціально-педагогічний патронаж  за місцем проживання дитини, яка стала жертвою насилля  у присутності працівників поліції.</w:t>
      </w:r>
    </w:p>
    <w:p w:rsidR="000065B6" w:rsidRDefault="000065B6" w:rsidP="00D360A7">
      <w:pPr>
        <w:tabs>
          <w:tab w:val="num" w:pos="-180"/>
          <w:tab w:val="left" w:pos="360"/>
        </w:tabs>
        <w:spacing w:line="360" w:lineRule="auto"/>
        <w:ind w:left="-360" w:right="-261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потребою</w:t>
      </w:r>
    </w:p>
    <w:p w:rsidR="000065B6" w:rsidRDefault="000065B6" w:rsidP="00760CC3">
      <w:pPr>
        <w:shd w:val="clear" w:color="auto" w:fill="FFFFFF"/>
        <w:spacing w:line="360" w:lineRule="auto"/>
        <w:ind w:firstLine="491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Pr="00A14992">
        <w:rPr>
          <w:b/>
          <w:bCs/>
          <w:color w:val="000000"/>
          <w:sz w:val="28"/>
          <w:szCs w:val="28"/>
        </w:rPr>
        <w:t xml:space="preserve"> </w:t>
      </w:r>
      <w:r w:rsidRPr="00A14992">
        <w:rPr>
          <w:bCs/>
          <w:color w:val="000000"/>
          <w:sz w:val="28"/>
          <w:szCs w:val="28"/>
        </w:rPr>
        <w:t>Розм</w:t>
      </w:r>
      <w:r w:rsidRPr="00A14992">
        <w:rPr>
          <w:bCs/>
          <w:color w:val="000000"/>
          <w:sz w:val="28"/>
          <w:szCs w:val="28"/>
          <w:lang w:val="uk-UA"/>
        </w:rPr>
        <w:t>і</w:t>
      </w:r>
      <w:r w:rsidRPr="00A14992">
        <w:rPr>
          <w:bCs/>
          <w:color w:val="000000"/>
          <w:sz w:val="28"/>
          <w:szCs w:val="28"/>
        </w:rPr>
        <w:t>стит</w:t>
      </w:r>
      <w:r w:rsidRPr="00A14992">
        <w:rPr>
          <w:bCs/>
          <w:color w:val="000000"/>
          <w:sz w:val="28"/>
          <w:szCs w:val="28"/>
          <w:lang w:val="uk-UA"/>
        </w:rPr>
        <w:t xml:space="preserve">и </w:t>
      </w:r>
      <w:r>
        <w:rPr>
          <w:bCs/>
          <w:color w:val="000000"/>
          <w:sz w:val="28"/>
          <w:szCs w:val="28"/>
          <w:lang w:val="uk-UA"/>
        </w:rPr>
        <w:t>на сайті закладу</w:t>
      </w:r>
      <w:r w:rsidRPr="00A14992">
        <w:rPr>
          <w:bCs/>
          <w:color w:val="000000"/>
          <w:sz w:val="28"/>
          <w:szCs w:val="28"/>
        </w:rPr>
        <w:t xml:space="preserve"> перелік</w:t>
      </w:r>
      <w:r w:rsidRPr="00A14992">
        <w:rPr>
          <w:bCs/>
          <w:color w:val="000000"/>
          <w:sz w:val="28"/>
          <w:szCs w:val="28"/>
          <w:lang w:val="uk-UA"/>
        </w:rPr>
        <w:t xml:space="preserve">  </w:t>
      </w:r>
      <w:r w:rsidRPr="00A14992">
        <w:rPr>
          <w:bCs/>
          <w:color w:val="000000"/>
          <w:sz w:val="28"/>
          <w:szCs w:val="28"/>
        </w:rPr>
        <w:t>організацій та устано</w:t>
      </w:r>
      <w:r>
        <w:rPr>
          <w:bCs/>
          <w:color w:val="000000"/>
          <w:sz w:val="28"/>
          <w:szCs w:val="28"/>
        </w:rPr>
        <w:t>в, служб підтримки постраждалих</w:t>
      </w:r>
      <w:r>
        <w:rPr>
          <w:bCs/>
          <w:color w:val="000000"/>
          <w:sz w:val="28"/>
          <w:szCs w:val="28"/>
          <w:lang w:val="uk-UA"/>
        </w:rPr>
        <w:t xml:space="preserve"> о</w:t>
      </w:r>
      <w:r w:rsidRPr="00A14992">
        <w:rPr>
          <w:bCs/>
          <w:color w:val="000000"/>
          <w:sz w:val="28"/>
          <w:szCs w:val="28"/>
        </w:rPr>
        <w:t>сіб, до яких слід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>звер</w:t>
      </w:r>
      <w:r>
        <w:rPr>
          <w:bCs/>
          <w:color w:val="000000"/>
          <w:sz w:val="28"/>
          <w:szCs w:val="28"/>
          <w:lang w:val="uk-UA"/>
        </w:rPr>
        <w:t>татися</w:t>
      </w:r>
      <w:r>
        <w:rPr>
          <w:bCs/>
          <w:color w:val="000000"/>
          <w:sz w:val="28"/>
          <w:szCs w:val="28"/>
        </w:rPr>
        <w:t xml:space="preserve"> у випадк</w:t>
      </w:r>
      <w:r>
        <w:rPr>
          <w:bCs/>
          <w:color w:val="000000"/>
          <w:sz w:val="28"/>
          <w:szCs w:val="28"/>
          <w:lang w:val="uk-UA"/>
        </w:rPr>
        <w:t>ах</w:t>
      </w:r>
      <w:r w:rsidRPr="00A14992">
        <w:rPr>
          <w:bCs/>
          <w:color w:val="000000"/>
          <w:sz w:val="28"/>
          <w:szCs w:val="28"/>
        </w:rPr>
        <w:t xml:space="preserve"> домашнього насильства</w:t>
      </w:r>
      <w:r>
        <w:rPr>
          <w:bCs/>
          <w:color w:val="000000"/>
          <w:sz w:val="28"/>
          <w:szCs w:val="28"/>
          <w:lang w:val="uk-UA"/>
        </w:rPr>
        <w:t>.</w:t>
      </w:r>
    </w:p>
    <w:p w:rsidR="000065B6" w:rsidRPr="00D360A7" w:rsidRDefault="000065B6" w:rsidP="00D360A7">
      <w:pPr>
        <w:shd w:val="clear" w:color="auto" w:fill="FFFFFF"/>
        <w:spacing w:line="360" w:lineRule="auto"/>
        <w:ind w:firstLine="49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До </w:t>
      </w:r>
      <w:r w:rsidRPr="00D360A7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  <w:lang w:val="uk-UA"/>
        </w:rPr>
        <w:t>.1</w:t>
      </w:r>
      <w:r w:rsidRPr="00D360A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  <w:lang w:val="uk-UA"/>
        </w:rPr>
        <w:t>.201</w:t>
      </w:r>
      <w:r w:rsidRPr="00D360A7">
        <w:rPr>
          <w:bCs/>
          <w:color w:val="000000"/>
          <w:sz w:val="28"/>
          <w:szCs w:val="28"/>
        </w:rPr>
        <w:t>9</w:t>
      </w:r>
    </w:p>
    <w:p w:rsidR="000065B6" w:rsidRPr="002C0E0D" w:rsidRDefault="000065B6" w:rsidP="00D360A7">
      <w:pPr>
        <w:spacing w:after="12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 w:rsidRPr="00AD5A88">
        <w:rPr>
          <w:sz w:val="28"/>
          <w:lang w:val="uk-UA"/>
        </w:rPr>
        <w:t xml:space="preserve">. </w:t>
      </w:r>
      <w:r w:rsidRPr="00AD5A88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даного наказу покласти </w:t>
      </w:r>
      <w:r w:rsidRPr="002C0E0D">
        <w:rPr>
          <w:sz w:val="28"/>
          <w:szCs w:val="28"/>
          <w:lang w:val="uk-UA"/>
        </w:rPr>
        <w:t>на завідувача МЦ УО       Токар О.В.</w:t>
      </w:r>
    </w:p>
    <w:p w:rsidR="000065B6" w:rsidRDefault="000065B6" w:rsidP="00D360A7">
      <w:pPr>
        <w:tabs>
          <w:tab w:val="left" w:pos="7440"/>
        </w:tabs>
        <w:spacing w:line="360" w:lineRule="auto"/>
        <w:ind w:right="-261" w:firstLine="851"/>
        <w:rPr>
          <w:sz w:val="28"/>
          <w:szCs w:val="28"/>
          <w:lang w:val="uk-UA"/>
        </w:rPr>
      </w:pPr>
    </w:p>
    <w:p w:rsidR="000065B6" w:rsidRPr="00D360A7" w:rsidRDefault="000065B6" w:rsidP="00BB44BC">
      <w:pPr>
        <w:spacing w:before="240" w:after="60" w:line="360" w:lineRule="auto"/>
        <w:ind w:firstLine="540"/>
        <w:jc w:val="both"/>
        <w:outlineLvl w:val="8"/>
        <w:rPr>
          <w:sz w:val="28"/>
          <w:szCs w:val="28"/>
          <w:lang w:val="uk-UA"/>
        </w:rPr>
      </w:pPr>
    </w:p>
    <w:p w:rsidR="000065B6" w:rsidRPr="002C0E0D" w:rsidRDefault="000065B6" w:rsidP="004640FD">
      <w:pPr>
        <w:rPr>
          <w:sz w:val="28"/>
          <w:szCs w:val="28"/>
          <w:lang w:val="uk-UA"/>
        </w:rPr>
      </w:pPr>
      <w:r w:rsidRPr="002C0E0D">
        <w:rPr>
          <w:sz w:val="28"/>
          <w:szCs w:val="28"/>
          <w:lang w:val="uk-UA"/>
        </w:rPr>
        <w:t xml:space="preserve">Начальник Управління освіти </w:t>
      </w:r>
    </w:p>
    <w:p w:rsidR="000065B6" w:rsidRPr="002C0E0D" w:rsidRDefault="000065B6" w:rsidP="004640FD">
      <w:pPr>
        <w:rPr>
          <w:sz w:val="28"/>
          <w:szCs w:val="28"/>
          <w:lang w:val="uk-UA"/>
        </w:rPr>
      </w:pPr>
      <w:r w:rsidRPr="002C0E0D">
        <w:rPr>
          <w:sz w:val="28"/>
          <w:szCs w:val="28"/>
          <w:lang w:val="uk-UA"/>
        </w:rPr>
        <w:t xml:space="preserve">адміністрації Новобаварського району </w:t>
      </w:r>
    </w:p>
    <w:p w:rsidR="000065B6" w:rsidRPr="002C0E0D" w:rsidRDefault="000065B6" w:rsidP="004640FD">
      <w:pPr>
        <w:rPr>
          <w:sz w:val="28"/>
          <w:szCs w:val="28"/>
          <w:lang w:val="uk-UA"/>
        </w:rPr>
      </w:pPr>
      <w:r w:rsidRPr="002C0E0D">
        <w:rPr>
          <w:sz w:val="28"/>
          <w:szCs w:val="28"/>
          <w:lang w:val="uk-UA"/>
        </w:rPr>
        <w:t>Харківської міської ради</w:t>
      </w: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</w:r>
      <w:r w:rsidRPr="002C0E0D">
        <w:rPr>
          <w:sz w:val="28"/>
          <w:szCs w:val="28"/>
          <w:lang w:val="uk-UA"/>
        </w:rPr>
        <w:tab/>
        <w:t>О.Ф. СВІТЛИЧНА</w:t>
      </w:r>
    </w:p>
    <w:p w:rsidR="000065B6" w:rsidRPr="002A542B" w:rsidRDefault="000065B6" w:rsidP="004640FD">
      <w:pPr>
        <w:rPr>
          <w:lang w:val="uk-UA"/>
        </w:rPr>
      </w:pPr>
    </w:p>
    <w:p w:rsidR="000065B6" w:rsidRPr="007C25BC" w:rsidRDefault="000065B6" w:rsidP="004640FD">
      <w:pPr>
        <w:pStyle w:val="Default"/>
        <w:jc w:val="both"/>
        <w:rPr>
          <w:sz w:val="22"/>
          <w:szCs w:val="22"/>
          <w:lang w:val="uk-UA"/>
        </w:rPr>
      </w:pPr>
      <w:r w:rsidRPr="007C25BC">
        <w:rPr>
          <w:sz w:val="22"/>
          <w:szCs w:val="22"/>
          <w:lang w:val="uk-UA"/>
        </w:rPr>
        <w:t>З наказом ознайомлені:</w:t>
      </w:r>
    </w:p>
    <w:p w:rsidR="000065B6" w:rsidRPr="007C25BC" w:rsidRDefault="000065B6" w:rsidP="004640FD">
      <w:pPr>
        <w:pStyle w:val="Default"/>
        <w:jc w:val="both"/>
        <w:rPr>
          <w:sz w:val="22"/>
          <w:szCs w:val="22"/>
          <w:lang w:val="uk-UA"/>
        </w:rPr>
      </w:pPr>
      <w:r w:rsidRPr="007C25BC">
        <w:rPr>
          <w:sz w:val="22"/>
          <w:szCs w:val="22"/>
          <w:lang w:val="uk-UA"/>
        </w:rPr>
        <w:t>Токар О.В.</w:t>
      </w:r>
    </w:p>
    <w:p w:rsidR="000065B6" w:rsidRPr="007C25BC" w:rsidRDefault="000065B6" w:rsidP="004640FD">
      <w:pPr>
        <w:pStyle w:val="Default"/>
        <w:jc w:val="both"/>
        <w:rPr>
          <w:sz w:val="22"/>
          <w:szCs w:val="22"/>
          <w:lang w:val="uk-UA"/>
        </w:rPr>
      </w:pPr>
      <w:r w:rsidRPr="007C25BC">
        <w:rPr>
          <w:sz w:val="22"/>
          <w:szCs w:val="22"/>
          <w:lang w:val="uk-UA"/>
        </w:rPr>
        <w:t>Жижина Т.В.</w:t>
      </w:r>
    </w:p>
    <w:p w:rsidR="000065B6" w:rsidRPr="009B1920" w:rsidRDefault="000065B6" w:rsidP="004D6D36">
      <w:pPr>
        <w:ind w:left="5954"/>
        <w:jc w:val="both"/>
      </w:pPr>
    </w:p>
    <w:p w:rsidR="000065B6" w:rsidRPr="009B1920" w:rsidRDefault="000065B6" w:rsidP="004D6D36">
      <w:pPr>
        <w:ind w:left="5954"/>
        <w:jc w:val="both"/>
      </w:pPr>
    </w:p>
    <w:p w:rsidR="000065B6" w:rsidRPr="009B1920" w:rsidRDefault="000065B6" w:rsidP="004D6D36">
      <w:pPr>
        <w:ind w:left="5954"/>
        <w:jc w:val="both"/>
      </w:pPr>
    </w:p>
    <w:p w:rsidR="000065B6" w:rsidRPr="009B1920" w:rsidRDefault="000065B6" w:rsidP="004D6D36">
      <w:pPr>
        <w:ind w:left="5954"/>
        <w:jc w:val="both"/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Default="000065B6" w:rsidP="004D6D36">
      <w:pPr>
        <w:ind w:left="5954"/>
        <w:jc w:val="both"/>
        <w:rPr>
          <w:lang w:val="uk-UA"/>
        </w:rPr>
      </w:pPr>
    </w:p>
    <w:p w:rsidR="000065B6" w:rsidRPr="00F34708" w:rsidRDefault="000065B6" w:rsidP="004D6D36">
      <w:pPr>
        <w:ind w:left="5954"/>
        <w:jc w:val="both"/>
        <w:rPr>
          <w:lang w:val="uk-UA"/>
        </w:rPr>
      </w:pPr>
      <w:r w:rsidRPr="00F34708">
        <w:rPr>
          <w:lang w:val="uk-UA"/>
        </w:rPr>
        <w:t>Додаток 1 до наказу</w:t>
      </w:r>
    </w:p>
    <w:p w:rsidR="000065B6" w:rsidRPr="00F34708" w:rsidRDefault="000065B6" w:rsidP="004D6D36">
      <w:pPr>
        <w:ind w:left="5954"/>
        <w:rPr>
          <w:lang w:val="uk-UA"/>
        </w:rPr>
      </w:pPr>
      <w:r w:rsidRPr="00F34708">
        <w:rPr>
          <w:lang w:val="uk-UA"/>
        </w:rPr>
        <w:t xml:space="preserve">Управління освіти </w:t>
      </w:r>
    </w:p>
    <w:p w:rsidR="000065B6" w:rsidRPr="00F34708" w:rsidRDefault="000065B6" w:rsidP="004D6D36">
      <w:pPr>
        <w:ind w:left="5954"/>
        <w:rPr>
          <w:lang w:val="uk-UA"/>
        </w:rPr>
      </w:pPr>
      <w:r>
        <w:rPr>
          <w:lang w:val="uk-UA"/>
        </w:rPr>
        <w:t>Адміністрації</w:t>
      </w:r>
      <w:r w:rsidRPr="004D6D36">
        <w:rPr>
          <w:lang w:val="uk-UA"/>
        </w:rPr>
        <w:t xml:space="preserve"> </w:t>
      </w:r>
      <w:r>
        <w:rPr>
          <w:lang w:val="uk-UA"/>
        </w:rPr>
        <w:t>Новобаварського</w:t>
      </w:r>
      <w:r w:rsidRPr="00F34708">
        <w:rPr>
          <w:lang w:val="uk-UA"/>
        </w:rPr>
        <w:t xml:space="preserve"> району Харківської міської ради</w:t>
      </w:r>
    </w:p>
    <w:p w:rsidR="000065B6" w:rsidRPr="00755819" w:rsidRDefault="000065B6" w:rsidP="004D6D36">
      <w:pPr>
        <w:ind w:left="5954"/>
        <w:rPr>
          <w:color w:val="FF0000"/>
          <w:lang w:val="uk-UA"/>
        </w:rPr>
      </w:pPr>
      <w:r w:rsidRPr="00755819">
        <w:rPr>
          <w:color w:val="FF0000"/>
          <w:lang w:val="uk-UA"/>
        </w:rPr>
        <w:t xml:space="preserve">від </w:t>
      </w:r>
      <w:r w:rsidRPr="00755819">
        <w:rPr>
          <w:color w:val="FF0000"/>
        </w:rPr>
        <w:t>1</w:t>
      </w:r>
      <w:r w:rsidRPr="00755819">
        <w:rPr>
          <w:color w:val="FF0000"/>
          <w:lang w:val="uk-UA"/>
        </w:rPr>
        <w:t xml:space="preserve">8.11.2019 № </w:t>
      </w:r>
    </w:p>
    <w:p w:rsidR="000065B6" w:rsidRPr="004D6D36" w:rsidRDefault="000065B6" w:rsidP="004D6D36">
      <w:pPr>
        <w:ind w:left="5954"/>
        <w:rPr>
          <w:b/>
          <w:bCs/>
          <w:lang w:val="uk-UA"/>
        </w:rPr>
      </w:pPr>
    </w:p>
    <w:p w:rsidR="000065B6" w:rsidRDefault="000065B6" w:rsidP="00E03D22">
      <w:pPr>
        <w:ind w:left="5580"/>
        <w:rPr>
          <w:lang w:val="uk-UA"/>
        </w:rPr>
      </w:pPr>
    </w:p>
    <w:p w:rsidR="000065B6" w:rsidRDefault="000065B6" w:rsidP="00F4116C">
      <w:pPr>
        <w:jc w:val="center"/>
        <w:rPr>
          <w:lang w:val="uk-UA"/>
        </w:rPr>
      </w:pPr>
      <w:r>
        <w:rPr>
          <w:lang w:val="uk-UA"/>
        </w:rPr>
        <w:t>План заходів</w:t>
      </w:r>
    </w:p>
    <w:p w:rsidR="000065B6" w:rsidRDefault="000065B6" w:rsidP="00F4116C">
      <w:pPr>
        <w:jc w:val="center"/>
        <w:rPr>
          <w:lang w:val="uk-UA"/>
        </w:rPr>
      </w:pPr>
      <w:r>
        <w:rPr>
          <w:lang w:val="uk-UA"/>
        </w:rPr>
        <w:t>щодо проведення Всеукраїнської акції «16 днів  проти насильства»</w:t>
      </w:r>
    </w:p>
    <w:p w:rsidR="000065B6" w:rsidRPr="00E50DB7" w:rsidRDefault="000065B6" w:rsidP="00F4116C">
      <w:pPr>
        <w:jc w:val="center"/>
        <w:rPr>
          <w:lang w:val="uk-UA"/>
        </w:rPr>
      </w:pPr>
      <w:r>
        <w:rPr>
          <w:lang w:val="uk-UA"/>
        </w:rPr>
        <w:t>у закладах освіти Новобаварського району</w:t>
      </w:r>
    </w:p>
    <w:p w:rsidR="000065B6" w:rsidRDefault="000065B6" w:rsidP="00E03D22">
      <w:pPr>
        <w:ind w:left="5580"/>
        <w:rPr>
          <w:lang w:val="uk-U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960"/>
        <w:gridCol w:w="2520"/>
        <w:gridCol w:w="2520"/>
      </w:tblGrid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423CEE">
              <w:t>Дата</w:t>
            </w:r>
          </w:p>
          <w:p w:rsidR="000065B6" w:rsidRPr="00423CEE" w:rsidRDefault="000065B6" w:rsidP="0061194E">
            <w:pPr>
              <w:jc w:val="center"/>
            </w:pPr>
            <w:r w:rsidRPr="00423CEE">
              <w:t xml:space="preserve"> проведення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423CEE">
              <w:t>Зах</w:t>
            </w:r>
            <w:r w:rsidRPr="0061194E">
              <w:rPr>
                <w:lang w:val="uk-UA"/>
              </w:rPr>
              <w:t>о</w:t>
            </w:r>
            <w:r w:rsidRPr="00423CEE">
              <w:t>д</w:t>
            </w:r>
            <w:r w:rsidRPr="0061194E">
              <w:rPr>
                <w:lang w:val="uk-UA"/>
              </w:rPr>
              <w:t>и</w:t>
            </w:r>
          </w:p>
        </w:tc>
        <w:tc>
          <w:tcPr>
            <w:tcW w:w="2520" w:type="dxa"/>
          </w:tcPr>
          <w:p w:rsidR="000065B6" w:rsidRPr="0061194E" w:rsidRDefault="000065B6" w:rsidP="00492B54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Учасники</w:t>
            </w:r>
          </w:p>
        </w:tc>
        <w:tc>
          <w:tcPr>
            <w:tcW w:w="2520" w:type="dxa"/>
          </w:tcPr>
          <w:p w:rsidR="000065B6" w:rsidRPr="0061194E" w:rsidRDefault="000065B6" w:rsidP="00492B54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Відповідальні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21.11.2019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>Проведення профілактичних заходів співробітниками  Новобаварського відділу філії Державної установи «Центр пробації»  Харківської області у ХЗОШ № № 115, 137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Учні ХЗОШ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№ № 115, 137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співробітники Новобаварського відділу філії Державної установи «Центр пробації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Новобаварський відділ філії Державної установи «Центр пробації»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423CEE">
              <w:t>25.11.</w:t>
            </w:r>
            <w:r w:rsidRPr="0061194E">
              <w:rPr>
                <w:lang w:val="uk-UA"/>
              </w:rPr>
              <w:t>20</w:t>
            </w:r>
            <w:r w:rsidRPr="00423CEE">
              <w:t>19</w:t>
            </w:r>
          </w:p>
          <w:p w:rsidR="000065B6" w:rsidRPr="00423CEE" w:rsidRDefault="000065B6" w:rsidP="0061194E">
            <w:pPr>
              <w:jc w:val="center"/>
            </w:pP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 xml:space="preserve">Відкриття </w:t>
            </w:r>
            <w:r w:rsidRPr="0061194E">
              <w:rPr>
                <w:lang w:val="uk-UA"/>
              </w:rPr>
              <w:t>А</w:t>
            </w:r>
            <w:r w:rsidRPr="00423CEE">
              <w:t>кції «16 днів проти насильства».</w:t>
            </w:r>
          </w:p>
          <w:p w:rsidR="000065B6" w:rsidRPr="00423CEE" w:rsidRDefault="000065B6" w:rsidP="0061194E">
            <w:pPr>
              <w:jc w:val="both"/>
            </w:pPr>
            <w:r w:rsidRPr="0061194E">
              <w:rPr>
                <w:lang w:val="uk-UA"/>
              </w:rPr>
              <w:t>Розміщення на сайтах закладів презентацій та  планів проведення заходів протягом акції.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 Учні ЗЗСО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Заступники директорів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з виховної роботи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423CEE" w:rsidRDefault="000065B6" w:rsidP="0061194E">
            <w:pPr>
              <w:jc w:val="center"/>
            </w:pPr>
            <w:r w:rsidRPr="00423CEE">
              <w:t>25.11.</w:t>
            </w:r>
            <w:r w:rsidRPr="0061194E">
              <w:rPr>
                <w:lang w:val="uk-UA"/>
              </w:rPr>
              <w:t>20</w:t>
            </w:r>
            <w:r w:rsidRPr="00423CEE">
              <w:t>19</w:t>
            </w:r>
            <w:r w:rsidRPr="0061194E">
              <w:rPr>
                <w:lang w:val="uk-UA"/>
              </w:rPr>
              <w:t xml:space="preserve"> 10.12.201</w:t>
            </w:r>
            <w:r w:rsidRPr="00423CEE">
              <w:t>9</w:t>
            </w:r>
          </w:p>
        </w:tc>
        <w:tc>
          <w:tcPr>
            <w:tcW w:w="3960" w:type="dxa"/>
            <w:vAlign w:val="center"/>
          </w:tcPr>
          <w:p w:rsidR="000065B6" w:rsidRPr="00423CEE" w:rsidRDefault="000065B6" w:rsidP="0061194E">
            <w:pPr>
              <w:jc w:val="both"/>
            </w:pPr>
            <w:r w:rsidRPr="00423CEE">
              <w:t>Виставка книг, брошур, буклетів, журналів.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Учні ЗЗСО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Завідувачі бібліотекою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423CEE" w:rsidRDefault="000065B6" w:rsidP="0061194E">
            <w:pPr>
              <w:jc w:val="center"/>
            </w:pPr>
            <w:r w:rsidRPr="00423CEE">
              <w:t>25.11.</w:t>
            </w:r>
            <w:r w:rsidRPr="0061194E">
              <w:rPr>
                <w:lang w:val="uk-UA"/>
              </w:rPr>
              <w:t>20</w:t>
            </w:r>
            <w:r w:rsidRPr="00423CEE">
              <w:t>19</w:t>
            </w:r>
            <w:r w:rsidRPr="0061194E">
              <w:rPr>
                <w:lang w:val="uk-UA"/>
              </w:rPr>
              <w:t xml:space="preserve"> 10.12.201</w:t>
            </w:r>
            <w:r w:rsidRPr="00423CEE">
              <w:t>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 xml:space="preserve">Проведення занять з учнями представниками патрульної поліції Лихомановим А.І. та </w:t>
            </w:r>
            <w:r w:rsidRPr="00C161AB">
              <w:t xml:space="preserve">       </w:t>
            </w:r>
            <w:r w:rsidRPr="0061194E">
              <w:rPr>
                <w:lang w:val="uk-UA"/>
              </w:rPr>
              <w:t>Чернишенко І.В. за темами: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>- «Запобігання насильства  над дітьми»;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>- «Запобігання торгівлі людьми»;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>- «Пртотидія булінгу  у дитячому середовищі».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Учні ЗЗСО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Представники патрульної поліції Лихоманов А.І. та Чернишенко І.В.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Представники патрульної поліції Лихоманов А.І. та Чернишенко І.В.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F4116C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26.11.2019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Профілактичний  захід в рамках акції  «16 днів проти гендерного  насильства» за темою: «Актуальні питання превенції домашнього  насильства».</w:t>
            </w:r>
          </w:p>
        </w:tc>
        <w:tc>
          <w:tcPr>
            <w:tcW w:w="2520" w:type="dxa"/>
          </w:tcPr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Учні  ХЗОШ № 153</w:t>
            </w:r>
          </w:p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Тренерка  та медіаторка ГО </w:t>
            </w:r>
          </w:p>
          <w:p w:rsidR="000065B6" w:rsidRPr="0061194E" w:rsidRDefault="000065B6" w:rsidP="00492B54">
            <w:pPr>
              <w:rPr>
                <w:lang w:val="uk-UA"/>
              </w:rPr>
            </w:pPr>
            <w:r>
              <w:rPr>
                <w:lang w:val="uk-UA"/>
              </w:rPr>
              <w:t>«Ла Страда -Україна»</w:t>
            </w:r>
          </w:p>
        </w:tc>
        <w:tc>
          <w:tcPr>
            <w:tcW w:w="2520" w:type="dxa"/>
          </w:tcPr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 МЦ УО </w:t>
            </w:r>
          </w:p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Жижина Т.В.</w:t>
            </w:r>
          </w:p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 закладу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Жолновач Л.І.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27.11.2019 </w:t>
            </w:r>
          </w:p>
        </w:tc>
        <w:tc>
          <w:tcPr>
            <w:tcW w:w="3960" w:type="dxa"/>
            <w:vAlign w:val="center"/>
          </w:tcPr>
          <w:p w:rsidR="000065B6" w:rsidRDefault="000065B6" w:rsidP="006119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Круглий стіл   з питань превенції домашнього  насильства, булінгу.</w:t>
            </w:r>
          </w:p>
        </w:tc>
        <w:tc>
          <w:tcPr>
            <w:tcW w:w="2520" w:type="dxa"/>
          </w:tcPr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Соціальні педагоги закладів освіти району</w:t>
            </w:r>
          </w:p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МЦ УО</w:t>
            </w:r>
          </w:p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Представники Комітету у справах сім’ї,  молоді та спорту  по Новобаварському району</w:t>
            </w:r>
          </w:p>
          <w:p w:rsidR="000065B6" w:rsidRDefault="000065B6" w:rsidP="00611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судових рішень та міжнародного співробітництва</w:t>
            </w:r>
          </w:p>
        </w:tc>
        <w:tc>
          <w:tcPr>
            <w:tcW w:w="2520" w:type="dxa"/>
          </w:tcPr>
          <w:p w:rsidR="000065B6" w:rsidRDefault="000065B6" w:rsidP="00247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 МЦ УО </w:t>
            </w:r>
          </w:p>
          <w:p w:rsidR="000065B6" w:rsidRDefault="000065B6" w:rsidP="00247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Жижина Т.В</w:t>
            </w:r>
          </w:p>
          <w:p w:rsidR="000065B6" w:rsidRDefault="000065B6" w:rsidP="00247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Комітету у справах сім’ї,  молоді та спорту  по Новобаварському району</w:t>
            </w:r>
          </w:p>
          <w:p w:rsidR="000065B6" w:rsidRDefault="000065B6" w:rsidP="00247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Сабанцева В.М.</w:t>
            </w:r>
          </w:p>
          <w:p w:rsidR="000065B6" w:rsidRDefault="000065B6" w:rsidP="00247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судових рішень та міжнародного співробітництва</w:t>
            </w:r>
          </w:p>
          <w:p w:rsidR="000065B6" w:rsidRDefault="000065B6" w:rsidP="00247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Колотилова  Н.В.</w:t>
            </w:r>
          </w:p>
          <w:p w:rsidR="000065B6" w:rsidRDefault="000065B6" w:rsidP="00247D1D">
            <w:pPr>
              <w:jc w:val="center"/>
              <w:rPr>
                <w:lang w:val="uk-UA"/>
              </w:rPr>
            </w:pPr>
          </w:p>
          <w:p w:rsidR="000065B6" w:rsidRDefault="000065B6" w:rsidP="00247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0065B6" w:rsidRDefault="000065B6" w:rsidP="0061194E">
            <w:pPr>
              <w:jc w:val="center"/>
              <w:rPr>
                <w:lang w:val="uk-UA"/>
              </w:rPr>
            </w:pP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26.11.2019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>Виставка малюнків</w:t>
            </w:r>
            <w:r w:rsidRPr="0061194E">
              <w:rPr>
                <w:lang w:val="uk-UA"/>
              </w:rPr>
              <w:t>:</w:t>
            </w:r>
          </w:p>
          <w:p w:rsidR="000065B6" w:rsidRPr="0061194E" w:rsidRDefault="000065B6" w:rsidP="0061194E">
            <w:pPr>
              <w:jc w:val="both"/>
              <w:rPr>
                <w:rFonts w:cs="Arial"/>
                <w:lang w:val="uk-UA"/>
              </w:rPr>
            </w:pPr>
            <w:r w:rsidRPr="00423CEE">
              <w:t>«Світ без насильства»</w:t>
            </w:r>
            <w:r w:rsidRPr="0061194E">
              <w:rPr>
                <w:lang w:val="uk-UA"/>
              </w:rPr>
              <w:t>;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>«Спасибі за любов і ласку»</w:t>
            </w:r>
            <w:r w:rsidRPr="0061194E">
              <w:rPr>
                <w:lang w:val="uk-UA"/>
              </w:rPr>
              <w:t>;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>«Ми проти булінгу».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>Малювання плакатів «Ми проти булінгу»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 xml:space="preserve">Бесіда </w:t>
            </w:r>
            <w:r w:rsidRPr="0061194E">
              <w:rPr>
                <w:lang w:val="uk-UA"/>
              </w:rPr>
              <w:t xml:space="preserve"> для учнів </w:t>
            </w:r>
            <w:r w:rsidRPr="00423CEE">
              <w:t>«Роз’яснення неповнолітнім їх прав стосовно скоєння відносно них насильства або інших протиправних дій»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Учні ЗЗСО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Заступники директорів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з виховної роботи</w:t>
            </w:r>
          </w:p>
        </w:tc>
      </w:tr>
      <w:tr w:rsidR="000065B6" w:rsidRPr="00423CEE" w:rsidTr="0061194E">
        <w:trPr>
          <w:trHeight w:val="2534"/>
        </w:trPr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423CEE">
              <w:t>2</w:t>
            </w:r>
            <w:r w:rsidRPr="0061194E">
              <w:rPr>
                <w:lang w:val="uk-UA"/>
              </w:rPr>
              <w:t>7</w:t>
            </w:r>
            <w:r w:rsidRPr="00423CEE">
              <w:t>.11.</w:t>
            </w:r>
            <w:r w:rsidRPr="0061194E">
              <w:rPr>
                <w:lang w:val="uk-UA"/>
              </w:rPr>
              <w:t>20</w:t>
            </w:r>
            <w:r w:rsidRPr="00423CEE">
              <w:t>1</w:t>
            </w:r>
            <w:r w:rsidRPr="0061194E">
              <w:rPr>
                <w:lang w:val="uk-UA"/>
              </w:rPr>
              <w:t>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>Лекція для батьків</w:t>
            </w:r>
            <w:r>
              <w:t>:</w:t>
            </w:r>
            <w:r w:rsidRPr="0061194E">
              <w:rPr>
                <w:lang w:val="uk-UA"/>
              </w:rPr>
              <w:t xml:space="preserve"> </w:t>
            </w:r>
            <w:r w:rsidRPr="00423CEE">
              <w:t>«Насилля як вид неправильного виховання»</w:t>
            </w:r>
            <w:r w:rsidRPr="0061194E">
              <w:rPr>
                <w:lang w:val="uk-UA"/>
              </w:rPr>
              <w:t>.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>Бесід</w:t>
            </w:r>
            <w:r w:rsidRPr="0061194E">
              <w:rPr>
                <w:lang w:val="uk-UA"/>
              </w:rPr>
              <w:t>а для учнів</w:t>
            </w:r>
            <w:r w:rsidRPr="00423CEE">
              <w:t xml:space="preserve"> «Вибір за тобою. Життя без насилля»</w:t>
            </w:r>
            <w:r w:rsidRPr="0061194E">
              <w:rPr>
                <w:lang w:val="uk-UA"/>
              </w:rPr>
              <w:t>.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>Демонстрація відеороликів щодо Конвенції з прав дитини в якості соціальної реклами стосовно профілактики насилля</w:t>
            </w:r>
            <w:r w:rsidRPr="0061194E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Батьки учнів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Соціальні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педагоги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423CEE">
              <w:t>0</w:t>
            </w:r>
            <w:r w:rsidRPr="0061194E">
              <w:rPr>
                <w:lang w:val="uk-UA"/>
              </w:rPr>
              <w:t>2</w:t>
            </w:r>
            <w:r w:rsidRPr="00423CEE">
              <w:t>.12.</w:t>
            </w:r>
            <w:r w:rsidRPr="0061194E">
              <w:rPr>
                <w:lang w:val="uk-UA"/>
              </w:rPr>
              <w:t>2019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>Перегляд та обговорення фільм</w:t>
            </w:r>
            <w:r w:rsidRPr="0061194E">
              <w:rPr>
                <w:lang w:val="uk-UA"/>
              </w:rPr>
              <w:t>ів: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 xml:space="preserve">«Станція призначення </w:t>
            </w:r>
            <w:r w:rsidRPr="0061194E">
              <w:rPr>
                <w:lang w:val="uk-UA"/>
              </w:rPr>
              <w:t>-</w:t>
            </w:r>
            <w:r w:rsidRPr="00423CEE">
              <w:t>життя»</w:t>
            </w:r>
            <w:r w:rsidRPr="0061194E">
              <w:rPr>
                <w:lang w:val="uk-UA"/>
              </w:rPr>
              <w:t>,</w:t>
            </w:r>
            <w:r w:rsidRPr="00423CEE">
              <w:t xml:space="preserve"> «ВІЛ/СНІД повинен знати кожен»</w:t>
            </w:r>
            <w:r w:rsidRPr="0061194E">
              <w:rPr>
                <w:lang w:val="uk-UA"/>
              </w:rPr>
              <w:t>,</w:t>
            </w:r>
            <w:r w:rsidRPr="0061194E">
              <w:rPr>
                <w:rFonts w:cs="Arial"/>
              </w:rPr>
              <w:t xml:space="preserve"> </w:t>
            </w:r>
            <w:r w:rsidRPr="00423CEE">
              <w:t>«Конвенція ООН про права дитини», «Насильство»</w:t>
            </w:r>
            <w:r w:rsidRPr="0061194E">
              <w:rPr>
                <w:lang w:val="uk-UA"/>
              </w:rPr>
              <w:t>,</w:t>
            </w:r>
            <w:r w:rsidRPr="0061194E">
              <w:rPr>
                <w:rFonts w:cs="Arial"/>
                <w:color w:val="464645"/>
              </w:rPr>
              <w:t xml:space="preserve"> </w:t>
            </w:r>
            <w:r w:rsidRPr="00423CEE">
              <w:t>«Коло насилля», «Світ має бути без насилля»</w:t>
            </w:r>
            <w:r w:rsidRPr="0061194E">
              <w:rPr>
                <w:lang w:val="uk-UA"/>
              </w:rPr>
              <w:t>, «Безпечна школа», «Як боротися  з булінгом».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61194E">
              <w:rPr>
                <w:lang w:val="uk-UA"/>
              </w:rPr>
              <w:t>Учні ЗЗСО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Соціальні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Педагоги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Практичні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психологи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423CEE">
              <w:t>0</w:t>
            </w:r>
            <w:r w:rsidRPr="0061194E">
              <w:rPr>
                <w:lang w:val="uk-UA"/>
              </w:rPr>
              <w:t>3</w:t>
            </w:r>
            <w:r w:rsidRPr="00423CEE">
              <w:t>.12.</w:t>
            </w:r>
            <w:r w:rsidRPr="0061194E">
              <w:rPr>
                <w:lang w:val="uk-UA"/>
              </w:rPr>
              <w:t>2019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>Заняття з елементам</w:t>
            </w:r>
            <w:r>
              <w:t xml:space="preserve">и тренінгу для батьків: «Сім’я </w:t>
            </w:r>
            <w:r w:rsidRPr="0061194E">
              <w:rPr>
                <w:lang w:val="uk-UA"/>
              </w:rPr>
              <w:t>-</w:t>
            </w:r>
            <w:r w:rsidRPr="00423CEE">
              <w:t xml:space="preserve"> простір без насильства»</w:t>
            </w:r>
            <w:r w:rsidRPr="0061194E">
              <w:rPr>
                <w:lang w:val="uk-UA"/>
              </w:rPr>
              <w:t>.</w:t>
            </w:r>
          </w:p>
          <w:p w:rsidR="000065B6" w:rsidRPr="00423CEE" w:rsidRDefault="000065B6" w:rsidP="0061194E">
            <w:pPr>
              <w:jc w:val="both"/>
            </w:pPr>
            <w:r w:rsidRPr="00423CEE">
              <w:t>Рекомендації щодо запобігання насильства над дітьми та дітям, які його зазнали.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Батьки учнів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Соціальні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Педагоги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Практичні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психологи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423CEE">
              <w:t>0</w:t>
            </w:r>
            <w:r w:rsidRPr="0061194E">
              <w:rPr>
                <w:lang w:val="uk-UA"/>
              </w:rPr>
              <w:t>5</w:t>
            </w:r>
            <w:r w:rsidRPr="00423CEE">
              <w:t>.12.</w:t>
            </w:r>
            <w:r w:rsidRPr="0061194E">
              <w:rPr>
                <w:lang w:val="uk-UA"/>
              </w:rPr>
              <w:t>2019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>Годинна спілкування: «Торгівля людьми</w:t>
            </w:r>
            <w:r w:rsidRPr="0061194E">
              <w:rPr>
                <w:lang w:val="uk-UA"/>
              </w:rPr>
              <w:t xml:space="preserve">, </w:t>
            </w:r>
            <w:r w:rsidRPr="00423CEE">
              <w:t>як порушення прав людини»</w:t>
            </w:r>
            <w:r w:rsidRPr="0061194E">
              <w:rPr>
                <w:lang w:val="uk-UA"/>
              </w:rPr>
              <w:t>.</w:t>
            </w:r>
          </w:p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423CEE">
              <w:t>Бесіда «Насильство в сім’ї: причини та наслідки»</w:t>
            </w:r>
            <w:r w:rsidRPr="0061194E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Учні ЗЗСО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Соціальні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педагоги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423CEE">
              <w:t>0</w:t>
            </w:r>
            <w:r w:rsidRPr="0061194E">
              <w:rPr>
                <w:lang w:val="uk-UA"/>
              </w:rPr>
              <w:t>6</w:t>
            </w:r>
            <w:r w:rsidRPr="00423CEE">
              <w:t>.12.</w:t>
            </w:r>
            <w:r w:rsidRPr="0061194E">
              <w:rPr>
                <w:lang w:val="uk-UA"/>
              </w:rPr>
              <w:t>2019</w:t>
            </w:r>
          </w:p>
        </w:tc>
        <w:tc>
          <w:tcPr>
            <w:tcW w:w="3960" w:type="dxa"/>
            <w:vAlign w:val="center"/>
          </w:tcPr>
          <w:p w:rsidR="000065B6" w:rsidRPr="00423CEE" w:rsidRDefault="000065B6" w:rsidP="0061194E">
            <w:pPr>
              <w:jc w:val="both"/>
            </w:pPr>
            <w:r w:rsidRPr="00423CEE">
              <w:t>Година спілкування з педагогами «Протидії різних форм насильства»</w:t>
            </w:r>
          </w:p>
          <w:p w:rsidR="000065B6" w:rsidRPr="00423CEE" w:rsidRDefault="000065B6" w:rsidP="0061194E">
            <w:pPr>
              <w:jc w:val="both"/>
            </w:pPr>
            <w:r w:rsidRPr="00423CEE">
              <w:t>Демонстрація відеороликів щодо Конвенції з прав дитини в якості соціальної реклами стосовно профілактики насилля</w:t>
            </w:r>
            <w:r w:rsidRPr="0061194E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Педагоги 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Практичні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Психологи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Соціальні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педагоги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10.12.2019</w:t>
            </w:r>
          </w:p>
        </w:tc>
        <w:tc>
          <w:tcPr>
            <w:tcW w:w="3960" w:type="dxa"/>
            <w:vAlign w:val="center"/>
          </w:tcPr>
          <w:p w:rsidR="000065B6" w:rsidRPr="00423CEE" w:rsidRDefault="000065B6" w:rsidP="0061194E">
            <w:pPr>
              <w:jc w:val="both"/>
            </w:pPr>
            <w:r w:rsidRPr="00423CEE">
              <w:t>Закриття акції «16 днів проти насильства»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 Учні ЗЗСО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Заступники директорів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з виховної роботи</w:t>
            </w:r>
          </w:p>
        </w:tc>
      </w:tr>
      <w:tr w:rsidR="000065B6" w:rsidRPr="00423CEE" w:rsidTr="0061194E">
        <w:tc>
          <w:tcPr>
            <w:tcW w:w="1728" w:type="dxa"/>
            <w:vAlign w:val="center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25.11.2019-10.12.2019</w:t>
            </w:r>
          </w:p>
        </w:tc>
        <w:tc>
          <w:tcPr>
            <w:tcW w:w="3960" w:type="dxa"/>
            <w:vAlign w:val="center"/>
          </w:tcPr>
          <w:p w:rsidR="000065B6" w:rsidRPr="0061194E" w:rsidRDefault="000065B6" w:rsidP="0061194E">
            <w:pPr>
              <w:jc w:val="both"/>
              <w:rPr>
                <w:lang w:val="uk-UA"/>
              </w:rPr>
            </w:pPr>
            <w:r w:rsidRPr="0061194E">
              <w:rPr>
                <w:lang w:val="uk-UA"/>
              </w:rPr>
              <w:t xml:space="preserve">Розмістити  на сайті закладів рекомендації для батьків, педагогів </w:t>
            </w:r>
            <w:r w:rsidRPr="00423CEE">
              <w:t>щодо запобігання насильств</w:t>
            </w:r>
            <w:r w:rsidRPr="0061194E">
              <w:rPr>
                <w:lang w:val="uk-UA"/>
              </w:rPr>
              <w:t>у</w:t>
            </w:r>
            <w:r w:rsidRPr="00423CEE">
              <w:t xml:space="preserve"> над дітьми</w:t>
            </w:r>
            <w:r w:rsidRPr="0061194E">
              <w:rPr>
                <w:lang w:val="uk-UA"/>
              </w:rPr>
              <w:t>, булінгу.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Практичні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Психологи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Соціальні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педагоги</w:t>
            </w:r>
          </w:p>
        </w:tc>
        <w:tc>
          <w:tcPr>
            <w:tcW w:w="2520" w:type="dxa"/>
          </w:tcPr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Практичні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Психологи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 xml:space="preserve">Соціальні </w:t>
            </w:r>
          </w:p>
          <w:p w:rsidR="000065B6" w:rsidRPr="0061194E" w:rsidRDefault="000065B6" w:rsidP="0061194E">
            <w:pPr>
              <w:jc w:val="center"/>
              <w:rPr>
                <w:lang w:val="uk-UA"/>
              </w:rPr>
            </w:pPr>
            <w:r w:rsidRPr="0061194E">
              <w:rPr>
                <w:lang w:val="uk-UA"/>
              </w:rPr>
              <w:t>педагоги</w:t>
            </w:r>
          </w:p>
        </w:tc>
      </w:tr>
    </w:tbl>
    <w:p w:rsidR="000065B6" w:rsidRPr="00423CEE" w:rsidRDefault="000065B6" w:rsidP="00423CEE">
      <w:pPr>
        <w:ind w:left="5580"/>
        <w:jc w:val="center"/>
        <w:rPr>
          <w:lang w:val="uk-UA"/>
        </w:rPr>
      </w:pPr>
    </w:p>
    <w:p w:rsidR="000065B6" w:rsidRPr="00423CEE" w:rsidRDefault="000065B6" w:rsidP="00E03D22">
      <w:pPr>
        <w:ind w:left="5580"/>
        <w:rPr>
          <w:lang w:val="uk-UA"/>
        </w:rPr>
      </w:pPr>
    </w:p>
    <w:p w:rsidR="000065B6" w:rsidRPr="00423CEE" w:rsidRDefault="000065B6" w:rsidP="00E03D22">
      <w:pPr>
        <w:ind w:left="5580"/>
        <w:rPr>
          <w:lang w:val="uk-UA"/>
        </w:rPr>
      </w:pPr>
    </w:p>
    <w:p w:rsidR="000065B6" w:rsidRDefault="000065B6" w:rsidP="00E03D22">
      <w:pPr>
        <w:ind w:left="5580"/>
        <w:rPr>
          <w:lang w:val="uk-UA"/>
        </w:rPr>
      </w:pPr>
    </w:p>
    <w:p w:rsidR="000065B6" w:rsidRDefault="000065B6" w:rsidP="00E03D22">
      <w:pPr>
        <w:ind w:left="5580"/>
        <w:rPr>
          <w:lang w:val="uk-UA"/>
        </w:rPr>
      </w:pPr>
    </w:p>
    <w:p w:rsidR="000065B6" w:rsidRDefault="000065B6" w:rsidP="00E03D22">
      <w:pPr>
        <w:ind w:left="5580"/>
        <w:rPr>
          <w:lang w:val="uk-UA"/>
        </w:rPr>
      </w:pPr>
    </w:p>
    <w:p w:rsidR="000065B6" w:rsidRDefault="000065B6" w:rsidP="00E03D22">
      <w:pPr>
        <w:ind w:left="5580"/>
        <w:rPr>
          <w:lang w:val="uk-UA"/>
        </w:rPr>
      </w:pPr>
    </w:p>
    <w:p w:rsidR="000065B6" w:rsidRDefault="000065B6" w:rsidP="00E03D22">
      <w:pPr>
        <w:ind w:left="5580"/>
        <w:rPr>
          <w:lang w:val="uk-UA"/>
        </w:rPr>
      </w:pPr>
    </w:p>
    <w:p w:rsidR="000065B6" w:rsidRDefault="000065B6" w:rsidP="00A45EF3">
      <w:pPr>
        <w:rPr>
          <w:lang w:val="uk-UA"/>
        </w:rPr>
      </w:pPr>
    </w:p>
    <w:p w:rsidR="000065B6" w:rsidRDefault="000065B6" w:rsidP="00E03D22">
      <w:pPr>
        <w:ind w:left="5580"/>
        <w:rPr>
          <w:lang w:val="uk-UA"/>
        </w:rPr>
      </w:pPr>
    </w:p>
    <w:p w:rsidR="000065B6" w:rsidRDefault="000065B6" w:rsidP="00A45EF3">
      <w:pPr>
        <w:jc w:val="both"/>
        <w:rPr>
          <w:lang w:val="uk-UA"/>
        </w:rPr>
      </w:pPr>
    </w:p>
    <w:p w:rsidR="000065B6" w:rsidRDefault="000065B6" w:rsidP="00A45EF3">
      <w:pPr>
        <w:jc w:val="both"/>
        <w:rPr>
          <w:lang w:val="uk-UA"/>
        </w:rPr>
      </w:pPr>
    </w:p>
    <w:p w:rsidR="000065B6" w:rsidRDefault="000065B6" w:rsidP="009603A6">
      <w:pPr>
        <w:ind w:left="5954"/>
        <w:jc w:val="both"/>
        <w:rPr>
          <w:lang w:val="uk-UA"/>
        </w:rPr>
      </w:pPr>
    </w:p>
    <w:p w:rsidR="000065B6" w:rsidRDefault="000065B6" w:rsidP="009603A6">
      <w:pPr>
        <w:ind w:left="5954"/>
        <w:jc w:val="both"/>
        <w:rPr>
          <w:lang w:val="uk-UA"/>
        </w:rPr>
      </w:pPr>
    </w:p>
    <w:p w:rsidR="000065B6" w:rsidRDefault="000065B6" w:rsidP="009603A6">
      <w:pPr>
        <w:ind w:left="5954"/>
        <w:jc w:val="both"/>
        <w:rPr>
          <w:lang w:val="uk-UA"/>
        </w:rPr>
      </w:pPr>
    </w:p>
    <w:p w:rsidR="000065B6" w:rsidRDefault="000065B6" w:rsidP="009603A6">
      <w:pPr>
        <w:ind w:left="5954"/>
        <w:jc w:val="both"/>
        <w:rPr>
          <w:lang w:val="uk-UA"/>
        </w:rPr>
      </w:pPr>
    </w:p>
    <w:sectPr w:rsidR="000065B6" w:rsidSect="004640FD">
      <w:footerReference w:type="even" r:id="rId10"/>
      <w:footerReference w:type="default" r:id="rId11"/>
      <w:pgSz w:w="11906" w:h="16838"/>
      <w:pgMar w:top="851" w:right="991" w:bottom="107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B6" w:rsidRDefault="000065B6">
      <w:r>
        <w:separator/>
      </w:r>
    </w:p>
  </w:endnote>
  <w:endnote w:type="continuationSeparator" w:id="0">
    <w:p w:rsidR="000065B6" w:rsidRDefault="0000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6" w:rsidRDefault="000065B6" w:rsidP="00B45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5B6" w:rsidRDefault="000065B6" w:rsidP="00B45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6" w:rsidRDefault="000065B6" w:rsidP="00B45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65B6" w:rsidRDefault="000065B6" w:rsidP="00B45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B6" w:rsidRDefault="000065B6">
      <w:r>
        <w:separator/>
      </w:r>
    </w:p>
  </w:footnote>
  <w:footnote w:type="continuationSeparator" w:id="0">
    <w:p w:rsidR="000065B6" w:rsidRDefault="0000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56C"/>
    <w:multiLevelType w:val="hybridMultilevel"/>
    <w:tmpl w:val="B4C69AF2"/>
    <w:lvl w:ilvl="0" w:tplc="DB7834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93AD1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42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5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08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0B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9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E6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81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E0658"/>
    <w:multiLevelType w:val="hybridMultilevel"/>
    <w:tmpl w:val="08446F6E"/>
    <w:lvl w:ilvl="0" w:tplc="49EC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FD"/>
    <w:rsid w:val="00000384"/>
    <w:rsid w:val="00005B26"/>
    <w:rsid w:val="000065B6"/>
    <w:rsid w:val="0001175F"/>
    <w:rsid w:val="00021489"/>
    <w:rsid w:val="00024217"/>
    <w:rsid w:val="00035EC6"/>
    <w:rsid w:val="00041EC1"/>
    <w:rsid w:val="00050C7E"/>
    <w:rsid w:val="00054A95"/>
    <w:rsid w:val="00064BD0"/>
    <w:rsid w:val="000659B3"/>
    <w:rsid w:val="00073842"/>
    <w:rsid w:val="00080000"/>
    <w:rsid w:val="000A627B"/>
    <w:rsid w:val="000B0F50"/>
    <w:rsid w:val="000B186B"/>
    <w:rsid w:val="000C0A7F"/>
    <w:rsid w:val="000D48CD"/>
    <w:rsid w:val="000F61F1"/>
    <w:rsid w:val="00103100"/>
    <w:rsid w:val="00105329"/>
    <w:rsid w:val="00107BB9"/>
    <w:rsid w:val="00113DE4"/>
    <w:rsid w:val="0013584C"/>
    <w:rsid w:val="001410CF"/>
    <w:rsid w:val="001438FD"/>
    <w:rsid w:val="00170C54"/>
    <w:rsid w:val="00175017"/>
    <w:rsid w:val="00196972"/>
    <w:rsid w:val="001A0457"/>
    <w:rsid w:val="001B07F3"/>
    <w:rsid w:val="001B31CD"/>
    <w:rsid w:val="001B36F8"/>
    <w:rsid w:val="001B6ED6"/>
    <w:rsid w:val="001C5CA5"/>
    <w:rsid w:val="001D11D2"/>
    <w:rsid w:val="001E5E0F"/>
    <w:rsid w:val="001F646D"/>
    <w:rsid w:val="0020311A"/>
    <w:rsid w:val="00204A85"/>
    <w:rsid w:val="00214F47"/>
    <w:rsid w:val="002254C5"/>
    <w:rsid w:val="00233FDE"/>
    <w:rsid w:val="00234FDE"/>
    <w:rsid w:val="00247D1D"/>
    <w:rsid w:val="00250344"/>
    <w:rsid w:val="00250ED6"/>
    <w:rsid w:val="00256570"/>
    <w:rsid w:val="00257770"/>
    <w:rsid w:val="00287F52"/>
    <w:rsid w:val="00293843"/>
    <w:rsid w:val="002A542B"/>
    <w:rsid w:val="002B1532"/>
    <w:rsid w:val="002B5590"/>
    <w:rsid w:val="002C0C6E"/>
    <w:rsid w:val="002C0E0D"/>
    <w:rsid w:val="002C301C"/>
    <w:rsid w:val="002C5F49"/>
    <w:rsid w:val="002D75F5"/>
    <w:rsid w:val="002E3864"/>
    <w:rsid w:val="002E4992"/>
    <w:rsid w:val="002E5FBB"/>
    <w:rsid w:val="002E622D"/>
    <w:rsid w:val="002F3BA4"/>
    <w:rsid w:val="00305939"/>
    <w:rsid w:val="00317E6C"/>
    <w:rsid w:val="00323A58"/>
    <w:rsid w:val="00323C6F"/>
    <w:rsid w:val="00330485"/>
    <w:rsid w:val="0033226B"/>
    <w:rsid w:val="0034765C"/>
    <w:rsid w:val="003511FF"/>
    <w:rsid w:val="00357650"/>
    <w:rsid w:val="00373608"/>
    <w:rsid w:val="003808A5"/>
    <w:rsid w:val="003901BC"/>
    <w:rsid w:val="003B3D31"/>
    <w:rsid w:val="003E1149"/>
    <w:rsid w:val="003F40BA"/>
    <w:rsid w:val="00423CEE"/>
    <w:rsid w:val="00426CBC"/>
    <w:rsid w:val="00426DB4"/>
    <w:rsid w:val="00444861"/>
    <w:rsid w:val="00455F47"/>
    <w:rsid w:val="004640FD"/>
    <w:rsid w:val="00477994"/>
    <w:rsid w:val="00492B54"/>
    <w:rsid w:val="004A09A1"/>
    <w:rsid w:val="004A1F15"/>
    <w:rsid w:val="004B4550"/>
    <w:rsid w:val="004D6D36"/>
    <w:rsid w:val="004E0142"/>
    <w:rsid w:val="004E6C36"/>
    <w:rsid w:val="004E726A"/>
    <w:rsid w:val="004F2415"/>
    <w:rsid w:val="00502E5C"/>
    <w:rsid w:val="00513AEE"/>
    <w:rsid w:val="00516117"/>
    <w:rsid w:val="005163CF"/>
    <w:rsid w:val="005169CD"/>
    <w:rsid w:val="00534CED"/>
    <w:rsid w:val="00556847"/>
    <w:rsid w:val="00562F7D"/>
    <w:rsid w:val="0058018B"/>
    <w:rsid w:val="00582733"/>
    <w:rsid w:val="0059640F"/>
    <w:rsid w:val="005A3B67"/>
    <w:rsid w:val="005B2A91"/>
    <w:rsid w:val="005C7025"/>
    <w:rsid w:val="005D2EB2"/>
    <w:rsid w:val="005D6A43"/>
    <w:rsid w:val="005F6B54"/>
    <w:rsid w:val="005F7F0F"/>
    <w:rsid w:val="00600EB6"/>
    <w:rsid w:val="00607582"/>
    <w:rsid w:val="00607C0C"/>
    <w:rsid w:val="0061194E"/>
    <w:rsid w:val="00623872"/>
    <w:rsid w:val="006263E7"/>
    <w:rsid w:val="00627A93"/>
    <w:rsid w:val="0063160B"/>
    <w:rsid w:val="0064581A"/>
    <w:rsid w:val="00646ADD"/>
    <w:rsid w:val="00654004"/>
    <w:rsid w:val="0065488E"/>
    <w:rsid w:val="0066060A"/>
    <w:rsid w:val="00667D84"/>
    <w:rsid w:val="00670D2E"/>
    <w:rsid w:val="00673F9E"/>
    <w:rsid w:val="00674C4A"/>
    <w:rsid w:val="00682A55"/>
    <w:rsid w:val="00682CDD"/>
    <w:rsid w:val="0068686C"/>
    <w:rsid w:val="0068758A"/>
    <w:rsid w:val="00690B4E"/>
    <w:rsid w:val="00692440"/>
    <w:rsid w:val="006954E4"/>
    <w:rsid w:val="006A12DF"/>
    <w:rsid w:val="006A53A0"/>
    <w:rsid w:val="006B7279"/>
    <w:rsid w:val="006C392F"/>
    <w:rsid w:val="006C3E22"/>
    <w:rsid w:val="006E2A2B"/>
    <w:rsid w:val="006F6F50"/>
    <w:rsid w:val="007106A5"/>
    <w:rsid w:val="00714DB5"/>
    <w:rsid w:val="00715537"/>
    <w:rsid w:val="007374AE"/>
    <w:rsid w:val="0074327C"/>
    <w:rsid w:val="0075407F"/>
    <w:rsid w:val="00755819"/>
    <w:rsid w:val="00757B4B"/>
    <w:rsid w:val="007601F7"/>
    <w:rsid w:val="00760CC3"/>
    <w:rsid w:val="007646C0"/>
    <w:rsid w:val="007741B9"/>
    <w:rsid w:val="007B35BB"/>
    <w:rsid w:val="007B733A"/>
    <w:rsid w:val="007C1BBC"/>
    <w:rsid w:val="007C25BC"/>
    <w:rsid w:val="007C6B8F"/>
    <w:rsid w:val="007E4D14"/>
    <w:rsid w:val="00811268"/>
    <w:rsid w:val="008137C4"/>
    <w:rsid w:val="00822B7D"/>
    <w:rsid w:val="00825B97"/>
    <w:rsid w:val="00840D37"/>
    <w:rsid w:val="00843B90"/>
    <w:rsid w:val="008479F4"/>
    <w:rsid w:val="00866030"/>
    <w:rsid w:val="00870116"/>
    <w:rsid w:val="008838DB"/>
    <w:rsid w:val="008856DD"/>
    <w:rsid w:val="008953F1"/>
    <w:rsid w:val="008E5BAB"/>
    <w:rsid w:val="008E5ECC"/>
    <w:rsid w:val="008F2E57"/>
    <w:rsid w:val="00901837"/>
    <w:rsid w:val="009176B4"/>
    <w:rsid w:val="0092217E"/>
    <w:rsid w:val="00931504"/>
    <w:rsid w:val="009342EC"/>
    <w:rsid w:val="00945043"/>
    <w:rsid w:val="009603A6"/>
    <w:rsid w:val="009630DA"/>
    <w:rsid w:val="009653AB"/>
    <w:rsid w:val="00965C64"/>
    <w:rsid w:val="00995DB0"/>
    <w:rsid w:val="009A1D6D"/>
    <w:rsid w:val="009A3EB9"/>
    <w:rsid w:val="009B1434"/>
    <w:rsid w:val="009B1920"/>
    <w:rsid w:val="009C14E9"/>
    <w:rsid w:val="009C693F"/>
    <w:rsid w:val="009C7A07"/>
    <w:rsid w:val="009E6ED4"/>
    <w:rsid w:val="00A07170"/>
    <w:rsid w:val="00A07DFF"/>
    <w:rsid w:val="00A14992"/>
    <w:rsid w:val="00A17C85"/>
    <w:rsid w:val="00A2117F"/>
    <w:rsid w:val="00A30D4F"/>
    <w:rsid w:val="00A45EF3"/>
    <w:rsid w:val="00A46E9F"/>
    <w:rsid w:val="00A5350E"/>
    <w:rsid w:val="00A56FE5"/>
    <w:rsid w:val="00A678AB"/>
    <w:rsid w:val="00A73C01"/>
    <w:rsid w:val="00A77C0B"/>
    <w:rsid w:val="00A93A5A"/>
    <w:rsid w:val="00A97BCB"/>
    <w:rsid w:val="00AC661C"/>
    <w:rsid w:val="00AD196C"/>
    <w:rsid w:val="00AD2DDD"/>
    <w:rsid w:val="00AD5A88"/>
    <w:rsid w:val="00AF21F3"/>
    <w:rsid w:val="00AF75B6"/>
    <w:rsid w:val="00B004AF"/>
    <w:rsid w:val="00B105E8"/>
    <w:rsid w:val="00B16D99"/>
    <w:rsid w:val="00B372A7"/>
    <w:rsid w:val="00B454C5"/>
    <w:rsid w:val="00B75003"/>
    <w:rsid w:val="00B77C56"/>
    <w:rsid w:val="00B85648"/>
    <w:rsid w:val="00B9500A"/>
    <w:rsid w:val="00BA2F1A"/>
    <w:rsid w:val="00BB2390"/>
    <w:rsid w:val="00BB44BC"/>
    <w:rsid w:val="00BD0E19"/>
    <w:rsid w:val="00BD583B"/>
    <w:rsid w:val="00BD6B13"/>
    <w:rsid w:val="00BE64D8"/>
    <w:rsid w:val="00BE70BE"/>
    <w:rsid w:val="00C00B3D"/>
    <w:rsid w:val="00C161AB"/>
    <w:rsid w:val="00C22D1C"/>
    <w:rsid w:val="00C337A2"/>
    <w:rsid w:val="00C4574C"/>
    <w:rsid w:val="00C52F2A"/>
    <w:rsid w:val="00C5456C"/>
    <w:rsid w:val="00C57030"/>
    <w:rsid w:val="00C601BE"/>
    <w:rsid w:val="00C66CA7"/>
    <w:rsid w:val="00C7012A"/>
    <w:rsid w:val="00C720FB"/>
    <w:rsid w:val="00C7253D"/>
    <w:rsid w:val="00C729D3"/>
    <w:rsid w:val="00C75174"/>
    <w:rsid w:val="00C92A55"/>
    <w:rsid w:val="00C95F1E"/>
    <w:rsid w:val="00C975CB"/>
    <w:rsid w:val="00CA3BF7"/>
    <w:rsid w:val="00CB1D85"/>
    <w:rsid w:val="00CB7AEA"/>
    <w:rsid w:val="00CC41AC"/>
    <w:rsid w:val="00CC7F92"/>
    <w:rsid w:val="00CD235C"/>
    <w:rsid w:val="00CE52D4"/>
    <w:rsid w:val="00CE7753"/>
    <w:rsid w:val="00CF4210"/>
    <w:rsid w:val="00CF599C"/>
    <w:rsid w:val="00D03B78"/>
    <w:rsid w:val="00D10A73"/>
    <w:rsid w:val="00D123CB"/>
    <w:rsid w:val="00D278FC"/>
    <w:rsid w:val="00D3063C"/>
    <w:rsid w:val="00D360A7"/>
    <w:rsid w:val="00D5697C"/>
    <w:rsid w:val="00D575AC"/>
    <w:rsid w:val="00D577E3"/>
    <w:rsid w:val="00D752BD"/>
    <w:rsid w:val="00D865C7"/>
    <w:rsid w:val="00D92D8F"/>
    <w:rsid w:val="00D941BA"/>
    <w:rsid w:val="00DB75A4"/>
    <w:rsid w:val="00DC2C34"/>
    <w:rsid w:val="00DC6A93"/>
    <w:rsid w:val="00DD0475"/>
    <w:rsid w:val="00DD191B"/>
    <w:rsid w:val="00DD798B"/>
    <w:rsid w:val="00DE0B3E"/>
    <w:rsid w:val="00DE3FD6"/>
    <w:rsid w:val="00DF71D2"/>
    <w:rsid w:val="00E01C34"/>
    <w:rsid w:val="00E03D22"/>
    <w:rsid w:val="00E20E46"/>
    <w:rsid w:val="00E2186F"/>
    <w:rsid w:val="00E23017"/>
    <w:rsid w:val="00E32962"/>
    <w:rsid w:val="00E338E8"/>
    <w:rsid w:val="00E35F42"/>
    <w:rsid w:val="00E42645"/>
    <w:rsid w:val="00E50540"/>
    <w:rsid w:val="00E50DB7"/>
    <w:rsid w:val="00E55CD0"/>
    <w:rsid w:val="00E6353F"/>
    <w:rsid w:val="00E70061"/>
    <w:rsid w:val="00E71DF8"/>
    <w:rsid w:val="00E7215B"/>
    <w:rsid w:val="00E72B4A"/>
    <w:rsid w:val="00E811F6"/>
    <w:rsid w:val="00EA3C8E"/>
    <w:rsid w:val="00EB11C7"/>
    <w:rsid w:val="00EB3AF1"/>
    <w:rsid w:val="00EC2FB0"/>
    <w:rsid w:val="00ED03F9"/>
    <w:rsid w:val="00ED14A5"/>
    <w:rsid w:val="00ED5F49"/>
    <w:rsid w:val="00EE64A6"/>
    <w:rsid w:val="00EF3273"/>
    <w:rsid w:val="00EF6421"/>
    <w:rsid w:val="00EF6CE4"/>
    <w:rsid w:val="00F10AC9"/>
    <w:rsid w:val="00F12485"/>
    <w:rsid w:val="00F20A8D"/>
    <w:rsid w:val="00F34708"/>
    <w:rsid w:val="00F4116C"/>
    <w:rsid w:val="00F70225"/>
    <w:rsid w:val="00F90418"/>
    <w:rsid w:val="00FA175E"/>
    <w:rsid w:val="00FA6CB4"/>
    <w:rsid w:val="00FB0BBC"/>
    <w:rsid w:val="00FB418C"/>
    <w:rsid w:val="00FB5FAC"/>
    <w:rsid w:val="00FD4B58"/>
    <w:rsid w:val="00FD789B"/>
    <w:rsid w:val="00FD7932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FD"/>
    <w:rPr>
      <w:sz w:val="24"/>
      <w:szCs w:val="24"/>
    </w:rPr>
  </w:style>
  <w:style w:type="paragraph" w:styleId="Heading4">
    <w:name w:val="heading 4"/>
    <w:aliases w:val="Знак3"/>
    <w:basedOn w:val="Normal"/>
    <w:next w:val="Normal"/>
    <w:link w:val="Heading4Char"/>
    <w:uiPriority w:val="99"/>
    <w:qFormat/>
    <w:rsid w:val="004640FD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40FD"/>
    <w:pPr>
      <w:spacing w:before="240" w:after="60"/>
      <w:outlineLvl w:val="4"/>
    </w:pPr>
    <w:rPr>
      <w:rFonts w:ascii="Calibri" w:hAnsi="Calibri"/>
      <w:b/>
      <w:i/>
      <w:sz w:val="26"/>
      <w:szCs w:val="20"/>
      <w:lang w:val="uk-UA"/>
    </w:rPr>
  </w:style>
  <w:style w:type="paragraph" w:styleId="Heading9">
    <w:name w:val="heading 9"/>
    <w:aliases w:val="Знак1"/>
    <w:basedOn w:val="Normal"/>
    <w:next w:val="Normal"/>
    <w:link w:val="Heading9Char"/>
    <w:uiPriority w:val="99"/>
    <w:qFormat/>
    <w:rsid w:val="004640FD"/>
    <w:pPr>
      <w:spacing w:before="240" w:after="60" w:line="360" w:lineRule="auto"/>
      <w:outlineLvl w:val="8"/>
    </w:pPr>
    <w:rPr>
      <w:rFonts w:ascii="Cambria" w:hAnsi="Cambria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Знак3 Char"/>
    <w:basedOn w:val="DefaultParagraphFont"/>
    <w:link w:val="Heading4"/>
    <w:uiPriority w:val="99"/>
    <w:locked/>
    <w:rsid w:val="004640FD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40FD"/>
    <w:rPr>
      <w:rFonts w:ascii="Calibri" w:hAnsi="Calibri" w:cs="Times New Roman"/>
      <w:b/>
      <w:i/>
      <w:sz w:val="26"/>
      <w:lang w:val="uk-UA"/>
    </w:rPr>
  </w:style>
  <w:style w:type="character" w:customStyle="1" w:styleId="Heading9Char">
    <w:name w:val="Heading 9 Char"/>
    <w:aliases w:val="Знак1 Char"/>
    <w:basedOn w:val="DefaultParagraphFont"/>
    <w:link w:val="Heading9"/>
    <w:uiPriority w:val="99"/>
    <w:semiHidden/>
    <w:locked/>
    <w:rsid w:val="004640FD"/>
    <w:rPr>
      <w:rFonts w:ascii="Cambria" w:hAnsi="Cambria" w:cs="Times New Roman"/>
      <w:sz w:val="22"/>
      <w:lang w:val="ru-RU"/>
    </w:rPr>
  </w:style>
  <w:style w:type="paragraph" w:customStyle="1" w:styleId="Default">
    <w:name w:val="Default"/>
    <w:uiPriority w:val="99"/>
    <w:rsid w:val="004640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640FD"/>
    <w:pPr>
      <w:tabs>
        <w:tab w:val="left" w:pos="8640"/>
      </w:tabs>
      <w:ind w:right="-7" w:firstLine="2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01B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640FD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01BE"/>
    <w:rPr>
      <w:rFonts w:cs="Times New Roman"/>
      <w:sz w:val="24"/>
    </w:rPr>
  </w:style>
  <w:style w:type="paragraph" w:customStyle="1" w:styleId="1">
    <w:name w:val="Текст1"/>
    <w:basedOn w:val="Normal"/>
    <w:uiPriority w:val="99"/>
    <w:rsid w:val="004640F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ий текст 21"/>
    <w:basedOn w:val="Normal"/>
    <w:uiPriority w:val="99"/>
    <w:rsid w:val="004640FD"/>
    <w:pPr>
      <w:suppressAutoHyphens/>
      <w:ind w:left="5103" w:hanging="283"/>
    </w:pPr>
    <w:rPr>
      <w:sz w:val="28"/>
      <w:szCs w:val="20"/>
      <w:lang w:val="uk-UA" w:eastAsia="ar-SA"/>
    </w:rPr>
  </w:style>
  <w:style w:type="paragraph" w:styleId="PlainText">
    <w:name w:val="Plain Text"/>
    <w:basedOn w:val="Normal"/>
    <w:link w:val="PlainTextChar"/>
    <w:uiPriority w:val="99"/>
    <w:rsid w:val="004640F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640FD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99"/>
    <w:rsid w:val="00BE64D8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01BE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03D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7741B9"/>
    <w:pPr>
      <w:ind w:left="720"/>
      <w:contextualSpacing/>
    </w:pPr>
    <w:rPr>
      <w:lang w:val="uk-UA" w:eastAsia="uk-UA"/>
    </w:rPr>
  </w:style>
  <w:style w:type="character" w:customStyle="1" w:styleId="11">
    <w:name w:val="Знак11"/>
    <w:uiPriority w:val="99"/>
    <w:rsid w:val="00E71DF8"/>
    <w:rPr>
      <w:b/>
      <w:sz w:val="28"/>
    </w:rPr>
  </w:style>
  <w:style w:type="character" w:customStyle="1" w:styleId="100">
    <w:name w:val="Знак10"/>
    <w:uiPriority w:val="99"/>
    <w:semiHidden/>
    <w:rsid w:val="00E71DF8"/>
    <w:rPr>
      <w:rFonts w:ascii="Calibri" w:hAnsi="Calibri"/>
      <w:b/>
      <w:i/>
      <w:sz w:val="26"/>
      <w:lang w:val="uk-UA"/>
    </w:rPr>
  </w:style>
  <w:style w:type="paragraph" w:styleId="Footer">
    <w:name w:val="footer"/>
    <w:basedOn w:val="Normal"/>
    <w:link w:val="FooterChar"/>
    <w:uiPriority w:val="99"/>
    <w:rsid w:val="00B454C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01B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454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476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765C"/>
    <w:rPr>
      <w:rFonts w:ascii="Tahoma" w:hAnsi="Tahoma" w:cs="Times New Roman"/>
      <w:sz w:val="16"/>
    </w:rPr>
  </w:style>
  <w:style w:type="paragraph" w:styleId="BlockText">
    <w:name w:val="Block Text"/>
    <w:basedOn w:val="Normal"/>
    <w:uiPriority w:val="99"/>
    <w:rsid w:val="00EC2FB0"/>
    <w:pPr>
      <w:ind w:left="-180" w:right="-104" w:firstLine="540"/>
    </w:pPr>
    <w:rPr>
      <w:sz w:val="28"/>
      <w:lang w:val="uk-UA"/>
    </w:rPr>
  </w:style>
  <w:style w:type="character" w:customStyle="1" w:styleId="a">
    <w:name w:val="Знак Знак"/>
    <w:uiPriority w:val="99"/>
    <w:rsid w:val="00EC2FB0"/>
    <w:rPr>
      <w:sz w:val="24"/>
      <w:lang w:val="ru-RU" w:eastAsia="ru-RU"/>
    </w:rPr>
  </w:style>
  <w:style w:type="character" w:customStyle="1" w:styleId="txt1">
    <w:name w:val="txt1"/>
    <w:uiPriority w:val="99"/>
    <w:rsid w:val="00EC2FB0"/>
    <w:rPr>
      <w:sz w:val="24"/>
    </w:rPr>
  </w:style>
  <w:style w:type="paragraph" w:customStyle="1" w:styleId="12">
    <w:name w:val="Без интервала1"/>
    <w:uiPriority w:val="99"/>
    <w:rsid w:val="00822B7D"/>
    <w:rPr>
      <w:rFonts w:ascii="Calibri" w:hAnsi="Calibri"/>
    </w:rPr>
  </w:style>
  <w:style w:type="paragraph" w:customStyle="1" w:styleId="Pa4">
    <w:name w:val="Pa4"/>
    <w:basedOn w:val="Normal"/>
    <w:next w:val="Normal"/>
    <w:uiPriority w:val="99"/>
    <w:rsid w:val="00455F47"/>
    <w:pPr>
      <w:autoSpaceDE w:val="0"/>
      <w:autoSpaceDN w:val="0"/>
      <w:adjustRightInd w:val="0"/>
      <w:spacing w:line="201" w:lineRule="atLeast"/>
    </w:pPr>
    <w:rPr>
      <w:rFonts w:ascii="NewtonC" w:hAnsi="NewtonC"/>
    </w:rPr>
  </w:style>
  <w:style w:type="character" w:customStyle="1" w:styleId="hps">
    <w:name w:val="hps"/>
    <w:uiPriority w:val="99"/>
    <w:rsid w:val="00455F47"/>
  </w:style>
  <w:style w:type="paragraph" w:customStyle="1" w:styleId="rvps2">
    <w:name w:val="rvps2"/>
    <w:basedOn w:val="Normal"/>
    <w:uiPriority w:val="99"/>
    <w:rsid w:val="00D360A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1"/>
    <w:uiPriority w:val="99"/>
    <w:rsid w:val="0093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117F"/>
    <w:rPr>
      <w:rFonts w:ascii="Courier New" w:hAnsi="Courier New" w:cs="Times New Roman"/>
      <w:sz w:val="20"/>
    </w:rPr>
  </w:style>
  <w:style w:type="character" w:customStyle="1" w:styleId="HTMLPreformattedChar1">
    <w:name w:val="HTML Preformatted Char1"/>
    <w:link w:val="HTMLPreformatted"/>
    <w:uiPriority w:val="99"/>
    <w:locked/>
    <w:rsid w:val="00931504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8</Pages>
  <Words>1586</Words>
  <Characters>9043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</dc:creator>
  <cp:keywords/>
  <dc:description/>
  <cp:lastModifiedBy>Анна</cp:lastModifiedBy>
  <cp:revision>21</cp:revision>
  <cp:lastPrinted>2019-10-10T15:14:00Z</cp:lastPrinted>
  <dcterms:created xsi:type="dcterms:W3CDTF">2019-11-16T11:05:00Z</dcterms:created>
  <dcterms:modified xsi:type="dcterms:W3CDTF">2019-11-18T12:41:00Z</dcterms:modified>
</cp:coreProperties>
</file>